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جعيد بن عبد الرحمن بن أوس
</w:t>
      </w:r>
    </w:p>
    <w:p>
      <w:pPr>
        <w:jc w:val="start"/>
        <w:bidi/>
      </w:pPr>
      <w:r>
        <w:rPr>
          <w:rFonts w:ascii="arial" w:hAnsi="arial" w:eastAsia="arial" w:cs="arial"/>
          <w:sz w:val="28"/>
          <w:szCs w:val="28"/>
          <w:b w:val="1"/>
          <w:bCs w:val="1"/>
          <w:rtl/>
        </w:rPr>
        <w:t xml:space="preserve">جعيد بن عبد الرحمن بن أوس
</w:t>
      </w:r>
    </w:p>
    <w:p>
      <w:pPr/>
      <w:r>
        <w:rPr/>
        <w:t xml:space="preserve">جعيد بن عبد الرحمن بن أوس </w:t>
      </w:r>
    </w:p>
    <w:p/>
    <w:p>
      <w:pPr/>
      <w:r>
        <w:rPr/>
        <w:t xml:space="preserve">ويقال جعد روى عن السائب بن يزيد وعائشة بنت سعد ويزيد بن خصيفة روى عنه سليمان بن بلال وعبد العزيز بن محمد وحاتم بن إسماعيل ويحيى بن سعيد القطان والفضل بن موسى ومكي بن إبراهيم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2026-08-05T22:15:35+03:00</dcterms:created>
  <dcterms:modified xsi:type="dcterms:W3CDTF">2026-08-05T22:15:35+03:00</dcterms:modified>
</cp:coreProperties>
</file>

<file path=docProps/custom.xml><?xml version="1.0" encoding="utf-8"?>
<Properties xmlns="http://schemas.openxmlformats.org/officeDocument/2006/custom-properties" xmlns:vt="http://schemas.openxmlformats.org/officeDocument/2006/docPropsVTypes"/>
</file>