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جراح أبو العذافر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جراح أبو العذافر كوفي
</w:t>
      </w:r>
    </w:p>
    <w:p>
      <w:pPr/>
      <w:r>
        <w:rPr/>
        <w:t xml:space="preserve">جراح أبو العذافر كوفي </w:t>
      </w:r>
    </w:p>
    <w:p/>
    <w:p>
      <w:pPr/>
      <w:r>
        <w:rPr/>
        <w:t xml:space="preserve">روى عن أبي بشر أنه شهد مع علي صفين روى عنه محمد بن سعيد بن زائدة الأسدي الكوفي.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2026-08-05T18:10:36+03:00</dcterms:created>
  <dcterms:modified xsi:type="dcterms:W3CDTF">2026-08-05T18:10:36+03:00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