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الوهاب بن الوليد بن نجيح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الوهاب بن الوليد بن نجيح الدمشقي
</w:t>
      </w:r>
    </w:p>
    <w:p>
      <w:pPr/>
      <w:r>
        <w:rPr/>
        <w:t xml:space="preserve">بكر بن عبد الوهاب بن الوليد بن نجيح الدمشقي </w:t>
      </w:r>
    </w:p>
    <w:p/>
    <w:p>
      <w:pPr/>
      <w:r>
        <w:rPr/>
        <w:t xml:space="preserve">ابن أخت الواقدي</w:t>
      </w:r>
    </w:p>
    <w:p/>
    <w:p>
      <w:pPr/>
      <w:r>
        <w:rPr/>
        <w:t xml:space="preserve">روى عن محمد بن فليح وأبي نباتة يونس بن يحيى وعبد الله بن نافع الصائغ روى عنه أبي وأبو بكر بن أبي عاصم النبيل.</w:t>
      </w:r>
    </w:p>
    <w:p/>
    <w:p>
      <w:pPr/>
      <w:r>
        <w:rPr/>
        <w:t xml:space="preserve">حدثنا عبد الرحمن سمعت أبي يقول سمعت أحمد بن صالح أثنى على بكر بن عبد الوهاب خيراً،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2026-08-05T17:04:23+03:00</dcterms:created>
  <dcterms:modified xsi:type="dcterms:W3CDTF">2026-08-05T17:04:23+03:00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