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حبيب الباهلي
</w:t>
      </w:r>
    </w:p>
    <w:p>
      <w:pPr>
        <w:jc w:val="start"/>
        <w:bidi/>
      </w:pPr>
      <w:r>
        <w:rPr>
          <w:rFonts w:ascii="arial" w:hAnsi="arial" w:eastAsia="arial" w:cs="arial"/>
          <w:sz w:val="28"/>
          <w:szCs w:val="28"/>
          <w:b w:val="1"/>
          <w:bCs w:val="1"/>
          <w:rtl/>
        </w:rPr>
        <w:t xml:space="preserve">بكر بن حبيب الباهلي
</w:t>
      </w:r>
    </w:p>
    <w:p>
      <w:pPr/>
      <w:r>
        <w:rPr/>
        <w:t xml:space="preserve">بكر بن حبيب الباهلي </w:t>
      </w:r>
    </w:p>
    <w:p/>
    <w:p>
      <w:pPr/>
      <w:r>
        <w:rPr/>
        <w:t xml:space="preserve">روى عن سلم بن قتيبة بن مسلم الباهلي روى عنه ابنه عبد الله بن بكر الباهلي سمعت أبي يقول ذلك. حدثنا عبد الرحمن قال ذكره أبي عن إسحاق بن منصور عن يحيى بن معين أنه قال: بكر بن حبيب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2026-10-01T06:23:23+03:00</dcterms:created>
  <dcterms:modified xsi:type="dcterms:W3CDTF">2026-10-01T06:23:23+03:00</dcterms:modified>
</cp:coreProperties>
</file>

<file path=docProps/custom.xml><?xml version="1.0" encoding="utf-8"?>
<Properties xmlns="http://schemas.openxmlformats.org/officeDocument/2006/custom-properties" xmlns:vt="http://schemas.openxmlformats.org/officeDocument/2006/docPropsVTypes"/>
</file>