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أيفع بن عبد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أيفع بن عبد الشامي
</w:t>
      </w:r>
    </w:p>
    <w:p>
      <w:pPr/>
      <w:r>
        <w:rPr/>
        <w:t xml:space="preserve">أيفع بن عبد الشامي </w:t>
      </w:r>
    </w:p>
    <w:p/>
    <w:p>
      <w:pPr/>
      <w:r>
        <w:rPr/>
        <w:t xml:space="preserve">روى عن راشد بن سعد روى عنه صفوان بن عمرو.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2026-10-01T07:32:24+03:00</dcterms:created>
  <dcterms:modified xsi:type="dcterms:W3CDTF">2026-10-01T07:32:24+03:00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