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الضيف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الضيف الباهلي
</w:t>
      </w:r>
    </w:p>
    <w:p>
      <w:pPr/>
      <w:r>
        <w:rPr/>
        <w:t xml:space="preserve">إسحاق بن إبراهيم بن الضيف الباهلي </w:t>
      </w:r>
    </w:p>
    <w:p/>
    <w:p>
      <w:pPr/>
      <w:r>
        <w:rPr/>
        <w:t xml:space="preserve">روى عن عبد الرزاق وعبد الوهاب ابني همام وإبراهيم بن الحكم ومحمد بن منيب روى عنه أبي سئل أبي عنه فقال: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2026-10-02T11:45:24+03:00</dcterms:created>
  <dcterms:modified xsi:type="dcterms:W3CDTF">2026-10-02T11:45:24+03:00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