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الوليد الراسبي الكوفي 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الوليد الراسبي الكوفي أبو يونس
</w:t>
      </w:r>
    </w:p>
    <w:p>
      <w:pPr/>
      <w:r>
        <w:rPr/>
        <w:t xml:space="preserve">إسماعيل بن الوليد الراسبي الكوفي أبو يونس </w:t>
      </w:r>
    </w:p>
    <w:p/>
    <w:p>
      <w:pPr/>
      <w:r>
        <w:rPr/>
        <w:t xml:space="preserve">روى عن هشام بن حسان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2026-10-02T11:42:40+03:00</dcterms:created>
  <dcterms:modified xsi:type="dcterms:W3CDTF">2026-10-02T11:42:40+03:00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