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سعيد
</w:t>
      </w:r>
    </w:p>
    <w:p>
      <w:pPr>
        <w:jc w:val="start"/>
        <w:bidi/>
      </w:pPr>
      <w:r>
        <w:rPr>
          <w:rFonts w:ascii="arial" w:hAnsi="arial" w:eastAsia="arial" w:cs="arial"/>
          <w:sz w:val="28"/>
          <w:szCs w:val="28"/>
          <w:b w:val="1"/>
          <w:bCs w:val="1"/>
          <w:rtl/>
        </w:rPr>
        <w:t xml:space="preserve">إسماعيل بن سعيد
</w:t>
      </w:r>
    </w:p>
    <w:p>
      <w:pPr/>
      <w:r>
        <w:rPr/>
        <w:t xml:space="preserve">إسماعيل بن سعيد </w:t>
      </w:r>
    </w:p>
    <w:p/>
    <w:p>
      <w:pPr/>
      <w:r>
        <w:rPr/>
        <w:t xml:space="preserve">ويقال بن أبي سعيد البجلي أبو السابعة روى عن حبة العرني روى عنه بدر بن خليل الأسدي سمعت أبي وأبا زرعة يقولان ذلك، زاد أبي وروى عن أبي وائل روى عنه شريك.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2026-08-05T17:00:52+03:00</dcterms:created>
  <dcterms:modified xsi:type="dcterms:W3CDTF">2026-08-05T17:00:52+03:00</dcterms:modified>
</cp:coreProperties>
</file>

<file path=docProps/custom.xml><?xml version="1.0" encoding="utf-8"?>
<Properties xmlns="http://schemas.openxmlformats.org/officeDocument/2006/custom-properties" xmlns:vt="http://schemas.openxmlformats.org/officeDocument/2006/docPropsVTypes"/>
</file>