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الدهقان أبو إسحاق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الدهقان أبو إسحاق البغدادي
</w:t>
      </w:r>
    </w:p>
    <w:p>
      <w:pPr/>
      <w:r>
        <w:rPr/>
        <w:t xml:space="preserve">إبراهيم بن محمد بن الدهقان أبو إسحاق البغدادي </w:t>
      </w:r>
    </w:p>
    <w:p/>
    <w:p>
      <w:pPr/>
      <w:r>
        <w:rPr/>
        <w:t xml:space="preserve">روى عن أبي نعيم الفضل بن دكين سمعت منه مع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2026-10-02T14:40:38+03:00</dcterms:created>
  <dcterms:modified xsi:type="dcterms:W3CDTF">2026-10-02T14:40:38+03:00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