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عيسى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عيسى الأصبهاني
</w:t>
      </w:r>
    </w:p>
    <w:p>
      <w:pPr/>
      <w:r>
        <w:rPr/>
        <w:t xml:space="preserve">إبراهيم بن عيسى الأصبهاني </w:t>
      </w:r>
    </w:p>
    <w:p/>
    <w:p>
      <w:pPr/>
      <w:r>
        <w:rPr/>
        <w:t xml:space="preserve">روى عن جويرية بن أسماء روى عنه النضر بن هشام الأصبهاني.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2026-10-02T14:03:12+03:00</dcterms:created>
  <dcterms:modified xsi:type="dcterms:W3CDTF">2026-10-02T14:03:12+03:00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