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عبد الرحمن بن أبي شيبان العنسي أبو أمية
</w:t>
      </w:r>
    </w:p>
    <w:p>
      <w:pPr>
        <w:jc w:val="start"/>
        <w:bidi/>
      </w:pPr>
      <w:r>
        <w:rPr>
          <w:rFonts w:ascii="arial" w:hAnsi="arial" w:eastAsia="arial" w:cs="arial"/>
          <w:sz w:val="28"/>
          <w:szCs w:val="28"/>
          <w:b w:val="1"/>
          <w:bCs w:val="1"/>
          <w:rtl/>
        </w:rPr>
        <w:t xml:space="preserve">إبراهيم بن عبد الرحمن بن أبي شيبان العنسي أبو أمية
</w:t>
      </w:r>
    </w:p>
    <w:p>
      <w:pPr/>
      <w:r>
        <w:rPr/>
        <w:t xml:space="preserve">إبراهيم بن عبد الرحمن بن أبي شيبان العنسي أبو أمية </w:t>
      </w:r>
    </w:p>
    <w:p/>
    <w:p>
      <w:pPr/>
      <w:r>
        <w:rPr/>
        <w:t xml:space="preserve">روى عن إسماعيل بن عبيد الله بن أبي المهاجر المخزومي ويونس بن ميسرة بن حلبس ويزيد بن عبيدة روى عنه عبد الرحمن بن يحيى بن إسماعيل بن عبيد الله بن أبي المهاجر المخزومي الدمشقي ومحمد ابن المبارك الصوري وهشام بن عمار سمعت أبي يقول ذلك ويقول: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2026-08-05T15:08:09+03:00</dcterms:created>
  <dcterms:modified xsi:type="dcterms:W3CDTF">2026-08-05T15:08:09+03:00</dcterms:modified>
</cp:coreProperties>
</file>

<file path=docProps/custom.xml><?xml version="1.0" encoding="utf-8"?>
<Properties xmlns="http://schemas.openxmlformats.org/officeDocument/2006/custom-properties" xmlns:vt="http://schemas.openxmlformats.org/officeDocument/2006/docPropsVTypes"/>
</file>