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دينار أبو إسحاق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دينار أبو إسحاق البغدادي
</w:t>
      </w:r>
    </w:p>
    <w:p>
      <w:pPr/>
      <w:r>
        <w:rPr/>
        <w:t xml:space="preserve">إبراهيم بن دينار أبو إسحاق البغدادي </w:t>
      </w:r>
    </w:p>
    <w:p/>
    <w:p>
      <w:pPr/>
      <w:r>
        <w:rPr/>
        <w:t xml:space="preserve">روى عن هشيم ومعتمر بن سليمان سمعت أبي وأبا زرعة يقولان ذلك. سمعت أبي يقول أدركته ولم أكتب عنه قال أبو زرعة حدثنا إبراهيم بن دينار وكان بغداديا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2026-08-05T16:14:56+03:00</dcterms:created>
  <dcterms:modified xsi:type="dcterms:W3CDTF">2026-08-05T16:14:56+03:00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