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الحجاج السامي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الحجاج السامي بصري
</w:t>
      </w:r>
    </w:p>
    <w:p>
      <w:pPr/>
      <w:r>
        <w:rPr/>
        <w:t xml:space="preserve">إبراهيم بن الحجاج السامي بصري </w:t>
      </w:r>
    </w:p>
    <w:p/>
    <w:p>
      <w:pPr/>
      <w:r>
        <w:rPr/>
        <w:t xml:space="preserve">روى عن وهيب بن خالد وحماد بن سلمة وسكين بن عبد العزيز وعبد الوارث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2026-08-05T19:12:57+03:00</dcterms:created>
  <dcterms:modified xsi:type="dcterms:W3CDTF">2026-08-05T19:12:57+03:00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