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جابر القزاز أبو إسحاق البصري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جابر القزاز أبو إسحاق البصري الباهلي
</w:t>
      </w:r>
    </w:p>
    <w:p>
      <w:pPr/>
      <w:r>
        <w:rPr/>
        <w:t xml:space="preserve">إبراهيم بن جابر القزاز أبو إسحاق البصري الباهلي </w:t>
      </w:r>
    </w:p>
    <w:p/>
    <w:p>
      <w:pPr/>
      <w:r>
        <w:rPr/>
        <w:t xml:space="preserve">روى عن حماد بن سلمة ومهدي بن ميمون وحماد بن زيد ويزيد بن إبراهيم روى عنه أبي وأبو زرعة رحمهم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2026-10-02T14:41:37+03:00</dcterms:created>
  <dcterms:modified xsi:type="dcterms:W3CDTF">2026-10-02T14:41:37+03:00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