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بن إبراهيم المزي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بن إبراهيم المزي
</w:t>
      </w:r>
    </w:p>
    <w:p>
      <w:pPr/>
      <w:r>
        <w:rPr/>
        <w:t xml:space="preserve">إبراهيم بن إسحاق بن إبراهيم المزي </w:t>
      </w:r>
    </w:p>
    <w:p/>
    <w:p>
      <w:pPr/>
      <w:r>
        <w:rPr/>
        <w:t xml:space="preserve">روى عن معاوية بن عمار الدهني روى عنه أبو بدر عباد بن الوليد الغبري.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2026-08-05T23:11:38+03:00</dcterms:created>
  <dcterms:modified xsi:type="dcterms:W3CDTF">2026-08-05T23:11:38+03:00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