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زكريا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زكريا بن دينار
</w:t>
      </w:r>
    </w:p>
    <w:p>
      <w:pPr/>
      <w:r>
        <w:rPr/>
        <w:t xml:space="preserve">القاسم بن زكريا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