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موسى السيناني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موسى السيناني
</w:t>
      </w:r>
    </w:p>
    <w:p>
      <w:pPr/>
      <w:r>
        <w:rPr/>
        <w:t xml:space="preserve">فضيل بن موسى السيناني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2026-10-02T19:56:50+03:00</dcterms:created>
  <dcterms:modified xsi:type="dcterms:W3CDTF">2026-10-02T19:56:50+03:00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