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مقرون بعبدة بن أبي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مقرون بعبدة بن أبي لبابة
</w:t>
      </w:r>
    </w:p>
    <w:p>
      <w:pPr/>
      <w:r>
        <w:rPr/>
        <w:t xml:space="preserve">مقرون بعبدة بن أبي لبابة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2026-10-03T21:36:31+03:00</dcterms:created>
  <dcterms:modified xsi:type="dcterms:W3CDTF">2026-10-03T21:36:31+03:00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