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الثقفي
</w:t>
      </w:r>
    </w:p>
    <w:p>
      <w:pPr/>
      <w:r>
        <w:rPr/>
        <w:t xml:space="preserve">محمد بن أبي بكر الثقفي عن أنس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الثقفي
</w:t>
      </w:r>
    </w:p>
    <w:p>
      <w:pPr/>
      <w:r>
        <w:rPr/>
        <w:t xml:space="preserve">محمد بن أبي بكر الثقفي عن أنس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2026-10-04T04:15:11+03:00</dcterms:created>
  <dcterms:modified xsi:type="dcterms:W3CDTF">2026-10-04T04:15:11+03:00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