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بن عسقلاجة
</w:t>
      </w:r>
    </w:p>
    <w:p>
      <w:pPr>
        <w:jc w:val="start"/>
        <w:bidi/>
      </w:pPr>
      <w:r>
        <w:rPr>
          <w:rFonts w:ascii="arial" w:hAnsi="arial" w:eastAsia="arial" w:cs="arial"/>
          <w:sz w:val="28"/>
          <w:szCs w:val="28"/>
          <w:b w:val="1"/>
          <w:bCs w:val="1"/>
          <w:rtl/>
        </w:rPr>
        <w:t xml:space="preserve">أبو حفص بن عسقلاجة
</w:t>
      </w:r>
    </w:p>
    <w:p>
      <w:pPr/>
      <w:r>
        <w:rPr/>
        <w:t xml:space="preserve">أبو حفص بن عسقلاجة </w:t>
      </w:r>
    </w:p>
    <w:p/>
    <w:p>
      <w:pPr/>
      <w:r>
        <w:rPr/>
        <w:t xml:space="preserve">أديب شاعر، من الرؤساء في الدولة العامرية، أنشدني أبو محمد بن حزم قال: أنشدني الوزير أبو مروان عبد الملك بن يحيى بن أبي عامر في تزويج المظفر عبد الملك بن المنصور أبي عامر بن أبي عامر، حبيبة بنت عبد الله بن يحيى بن أبي عامر، وأمها بريهة بنت المنصور أبي عامر محمد بن أبي عامر بن عبد الملك بن قند، وهو مولاهم، قال أبو محمد: وأظنه لأبي مروان، وقيل إنها لأبي حفص بن عسقلاجة:</w:t>
      </w:r>
    </w:p>
    <w:p/>
    <w:p>
      <w:pPr>
        <w:jc w:val="center"/>
      </w:pPr>
      <w:r>
        <w:rPr>
          <w:color w:val="ff0000"/>
        </w:rPr>
        <w:t xml:space="preserve">عربي مزوج</w:t>
      </w:r>
      <w:r>
        <w:rPr>
          <w:color w:val="ff0000"/>
        </w:rPr>
        <w:t xml:space="preserve">      </w:t>
      </w:r>
      <w:r>
        <w:rPr>
          <w:color w:val="ff0000"/>
        </w:rPr>
        <w:t xml:space="preserve">عبده بنت أخته</w:t>
      </w:r>
    </w:p>
    <w:p/>
    <w:p>
      <w:pPr>
        <w:jc w:val="center"/>
      </w:pPr>
      <w:r>
        <w:rPr>
          <w:color w:val="ff0000"/>
        </w:rPr>
        <w:t xml:space="preserve">قبح الله مثل ذا</w:t>
      </w:r>
      <w:r>
        <w:rPr>
          <w:color w:val="ff0000"/>
        </w:rPr>
        <w:t xml:space="preserve">      </w:t>
      </w:r>
      <w:r>
        <w:rPr>
          <w:color w:val="ff0000"/>
        </w:rPr>
        <w:t xml:space="preserve">ورماه بمقته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2026-10-03T09:13:28+03:00</dcterms:created>
  <dcterms:modified xsi:type="dcterms:W3CDTF">2026-10-03T09:13:28+03:00</dcterms:modified>
</cp:coreProperties>
</file>

<file path=docProps/custom.xml><?xml version="1.0" encoding="utf-8"?>
<Properties xmlns="http://schemas.openxmlformats.org/officeDocument/2006/custom-properties" xmlns:vt="http://schemas.openxmlformats.org/officeDocument/2006/docPropsVTypes"/>
</file>