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عبد الجليل بن سهل المعروف باليكي أبو بكر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عبد الجليل بن سهل المعروف باليكي أبو بكر
</w:t>
      </w:r>
    </w:p>
    <w:p>
      <w:pPr/>
      <w:r>
        <w:rPr/>
        <w:t xml:space="preserve">يحيى بن عبد الجليل بن سهل المعروف باليكي أبو بكر </w:t>
      </w:r>
    </w:p>
    <w:p/>
    <w:p>
      <w:pPr/>
      <w:r>
        <w:rPr/>
        <w:t xml:space="preserve">أديب شاعر تصرف في فنون وتعرف حتى بالضب والنون وهو خبيث الهجاء ومن شعره ويتغزل:</w:t>
      </w:r>
    </w:p>
    <w:p/>
    <w:p>
      <w:pPr>
        <w:jc w:val="center"/>
      </w:pPr>
      <w:r>
        <w:rPr>
          <w:color w:val="ff0000"/>
        </w:rPr>
        <w:t xml:space="preserve">ترأ أبى بة البرق اليماني موقفا</w:t>
      </w:r>
      <w:r>
        <w:rPr>
          <w:color w:val="ff0000"/>
        </w:rPr>
        <w:t xml:space="preserve">      </w:t>
      </w:r>
      <w:r>
        <w:rPr>
          <w:color w:val="ff0000"/>
        </w:rPr>
        <w:t xml:space="preserve">بسقط اللوى حيث التقت أثلانه</w:t>
      </w:r>
    </w:p>
    <w:p/>
    <w:p>
      <w:pPr>
        <w:jc w:val="center"/>
      </w:pPr>
      <w:r>
        <w:rPr>
          <w:color w:val="ff0000"/>
        </w:rPr>
        <w:t xml:space="preserve">فأتبعه المشتاق أبعد نظرة</w:t>
      </w:r>
      <w:r>
        <w:rPr>
          <w:color w:val="ff0000"/>
        </w:rPr>
        <w:t xml:space="preserve">      </w:t>
      </w:r>
      <w:r>
        <w:rPr>
          <w:color w:val="ff0000"/>
        </w:rPr>
        <w:t xml:space="preserve">تسائله أني سرت ...</w:t>
      </w:r>
    </w:p>
    <w:p/>
    <w:p>
      <w:pPr>
        <w:jc w:val="center"/>
      </w:pPr>
      <w:r>
        <w:rPr>
          <w:color w:val="ff0000"/>
        </w:rPr>
        <w:t xml:space="preserve">وما شأنه إلا انبرت من ..</w:t>
      </w:r>
      <w:r>
        <w:rPr>
          <w:color w:val="ff0000"/>
        </w:rPr>
        <w:t xml:space="preserve">      </w:t>
      </w:r>
      <w:r>
        <w:rPr>
          <w:color w:val="ff0000"/>
        </w:rPr>
        <w:t xml:space="preserve">موعة سوائق .... بواترها نظراته</w:t>
      </w:r>
    </w:p>
    <w:p/>
    <w:p>
      <w:pPr>
        <w:jc w:val="center"/>
      </w:pPr>
      <w:r>
        <w:rPr>
          <w:color w:val="ff0000"/>
        </w:rPr>
        <w:t xml:space="preserve">وله بنفسي من أنها لحظة أغيد</w:t>
      </w:r>
      <w:r>
        <w:rPr>
          <w:color w:val="ff0000"/>
        </w:rPr>
        <w:t xml:space="preserve">      </w:t>
      </w:r>
      <w:r>
        <w:rPr>
          <w:color w:val="ff0000"/>
        </w:rPr>
        <w:t xml:space="preserve">يمر كما يلوى بحوطته الب ....</w:t>
      </w:r>
    </w:p>
    <w:p/>
    <w:p>
      <w:pPr>
        <w:jc w:val="center"/>
      </w:pPr>
      <w:r>
        <w:rPr>
          <w:color w:val="ff0000"/>
        </w:rPr>
        <w:t xml:space="preserve">ضفرته مهراقة فوق عطفه كما أع </w:t>
      </w:r>
      <w:r>
        <w:rPr>
          <w:color w:val="ff0000"/>
        </w:rPr>
        <w:t xml:space="preserve">      </w:t>
      </w:r>
      <w:r>
        <w:rPr>
          <w:color w:val="ff0000"/>
        </w:rPr>
        <w:t xml:space="preserve"> .... ف المغصن المنعم ثعبان</w:t>
      </w:r>
    </w:p>
    <w:p/>
    <w:p>
      <w:pPr>
        <w:jc w:val="center"/>
      </w:pPr>
      <w:r>
        <w:rPr>
          <w:color w:val="ff0000"/>
        </w:rPr>
        <w:t xml:space="preserve">وله يوسف يا بغيتي وأنس</w:t>
      </w:r>
      <w:r>
        <w:rPr>
          <w:color w:val="ff0000"/>
        </w:rPr>
        <w:t xml:space="preserve">      </w:t>
      </w:r>
      <w:r>
        <w:rPr>
          <w:color w:val="ff0000"/>
        </w:rPr>
        <w:t xml:space="preserve">صيرني معرجا هواك .... </w:t>
      </w:r>
    </w:p>
    <w:p/>
    <w:p>
      <w:pPr>
        <w:jc w:val="center"/>
      </w:pPr>
      <w:r>
        <w:rPr>
          <w:color w:val="ff0000"/>
        </w:rPr>
        <w:t xml:space="preserve">سلكت قلبي وأنت فيه</w:t>
      </w:r>
      <w:r>
        <w:rPr>
          <w:color w:val="ff0000"/>
        </w:rPr>
        <w:t xml:space="preserve">      </w:t>
      </w:r>
      <w:r>
        <w:rPr>
          <w:color w:val="ff0000"/>
        </w:rPr>
        <w:t xml:space="preserve">كيف حويت الغرى حواكا</w:t>
      </w:r>
    </w:p>
    <w:p/>
    <w:p>
      <w:pPr/>
      <w:r>
        <w:rPr/>
        <w:t xml:space="preserve">وله يصف حمامة ورقا ضافية الجناح تسترت عنا بغضني بأنه وارك .... :</w:t>
      </w:r>
    </w:p>
    <w:p/>
    <w:p>
      <w:pPr>
        <w:jc w:val="center"/>
      </w:pPr>
      <w:r>
        <w:rPr>
          <w:color w:val="ff0000"/>
        </w:rPr>
        <w:t xml:space="preserve">عنت فأذكرت المشوق ببثة</w:t>
      </w:r>
      <w:r>
        <w:rPr>
          <w:color w:val="ff0000"/>
        </w:rPr>
        <w:t xml:space="preserve">      </w:t>
      </w:r>
      <w:r>
        <w:rPr>
          <w:color w:val="ff0000"/>
        </w:rPr>
        <w:t xml:space="preserve">حتى لقد قال المشوق كفاك</w:t>
      </w:r>
    </w:p>
    <w:p/>
    <w:p>
      <w:pPr>
        <w:jc w:val="center"/>
      </w:pPr>
      <w:r>
        <w:rPr>
          <w:color w:val="ff0000"/>
        </w:rPr>
        <w:t xml:space="preserve">فعجبت من ضدين في أوصافها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خلق الخليع ولبسة النساك</w:t>
      </w:r>
    </w:p>
    <w:p/>
    <w:p>
      <w:pPr/>
      <w:r>
        <w:rPr/>
        <w:t xml:space="preserve">وله:</w:t>
      </w:r>
    </w:p>
    <w:p/>
    <w:p>
      <w:pPr>
        <w:jc w:val="center"/>
      </w:pPr>
      <w:r>
        <w:rPr>
          <w:color w:val="ff0000"/>
        </w:rPr>
        <w:t xml:space="preserve"> .... هوى رشاعته</w:t>
      </w:r>
      <w:r>
        <w:rPr>
          <w:color w:val="ff0000"/>
        </w:rPr>
        <w:t xml:space="preserve">      </w:t>
      </w:r>
      <w:r>
        <w:rPr>
          <w:color w:val="ff0000"/>
        </w:rPr>
        <w:t xml:space="preserve"> .... </w:t>
      </w:r>
    </w:p>
    <w:p/>
    <w:p>
      <w:pPr>
        <w:jc w:val="center"/>
      </w:pPr>
      <w:r>
        <w:rPr>
          <w:color w:val="ff0000"/>
        </w:rPr>
        <w:t xml:space="preserve"> .... كما .... </w:t>
      </w:r>
      <w:r>
        <w:rPr>
          <w:color w:val="ff0000"/>
        </w:rPr>
        <w:t xml:space="preserve">      </w:t>
      </w:r>
      <w:r>
        <w:rPr>
          <w:color w:val="ff0000"/>
        </w:rPr>
        <w:t xml:space="preserve">لحلف أخصره ردف ابن عشرين</w:t>
      </w:r>
    </w:p>
    <w:p/>
    <w:p>
      <w:pPr/>
      <w:r>
        <w:rPr/>
        <w:t xml:space="preserve">وله:</w:t>
      </w:r>
    </w:p>
    <w:p/>
    <w:p>
      <w:pPr>
        <w:jc w:val="center"/>
      </w:pPr>
      <w:r>
        <w:rPr>
          <w:color w:val="ff0000"/>
        </w:rPr>
        <w:t xml:space="preserve"> .... واد أيديه</w:t>
      </w:r>
      <w:r>
        <w:rPr>
          <w:color w:val="ff0000"/>
        </w:rPr>
        <w:t xml:space="preserve">      </w:t>
      </w:r>
      <w:r>
        <w:rPr>
          <w:color w:val="ff0000"/>
        </w:rPr>
        <w:t xml:space="preserve"> .... </w:t>
      </w:r>
    </w:p>
    <w:p/>
    <w:p>
      <w:pPr>
        <w:jc w:val="center"/>
      </w:pPr>
      <w:r>
        <w:rPr>
          <w:color w:val="ff0000"/>
        </w:rPr>
        <w:t xml:space="preserve"> .... وما كانت</w:t>
      </w:r>
      <w:r>
        <w:rPr>
          <w:color w:val="ff0000"/>
        </w:rPr>
        <w:t xml:space="preserve">      </w:t>
      </w:r>
      <w:r>
        <w:rPr>
          <w:color w:val="ff0000"/>
        </w:rPr>
        <w:t xml:space="preserve">شمامله إلا الف .... وبه بهذه</w:t>
      </w:r>
    </w:p>
    <w:p/>
    <w:p>
      <w:pPr>
        <w:jc w:val="center"/>
      </w:pPr>
      <w:r>
        <w:rPr>
          <w:color w:val="ff0000"/>
        </w:rPr>
        <w:t xml:space="preserve"> .... وما كانت</w:t>
      </w:r>
      <w:r>
        <w:rPr>
          <w:color w:val="ff0000"/>
        </w:rPr>
        <w:t xml:space="preserve">      </w:t>
      </w:r>
      <w:r>
        <w:rPr>
          <w:color w:val="ff0000"/>
        </w:rPr>
        <w:t xml:space="preserve">شمامله إلا الف .... </w:t>
      </w:r>
    </w:p>
    <w:p/>
    <w:p>
      <w:pPr>
        <w:jc w:val="center"/>
      </w:pPr>
      <w:r>
        <w:rPr>
          <w:color w:val="ff0000"/>
        </w:rPr>
        <w:t xml:space="preserve"> .... </w:t>
      </w:r>
      <w:r>
        <w:rPr>
          <w:color w:val="ff0000"/>
        </w:rPr>
        <w:t xml:space="preserve">      </w:t>
      </w:r>
      <w:r>
        <w:rPr>
          <w:color w:val="ff0000"/>
        </w:rPr>
        <w:t xml:space="preserve">المكرم الصمد .... 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2026-08-05T16:08:15+03:00</dcterms:created>
  <dcterms:modified xsi:type="dcterms:W3CDTF">2026-08-05T16:08:15+03:00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