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أحمد بن عبد الملك أبو الفتح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أحمد بن عبد الملك أبو الفتح القرطبي
</w:t>
      </w:r>
    </w:p>
    <w:p>
      <w:pPr/>
      <w:r>
        <w:rPr/>
        <w:t xml:space="preserve">نصر بن أحمد بن عبد الملك أبو الفتح القرطبي </w:t>
      </w:r>
    </w:p>
    <w:p/>
    <w:p>
      <w:pPr/>
      <w:r>
        <w:rPr/>
        <w:t xml:space="preserve">أندلسي، روى عن عبد السلام بن زياد الأندلسي، روى عنه حمزة بن يوسف السهمي في كتابه في البخلاء.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2026-10-03T12:11:27+03:00</dcterms:created>
  <dcterms:modified xsi:type="dcterms:W3CDTF">2026-10-03T12:11:27+03:00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