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جبلة بن عمرو الأنصاري الساعدي
</w:t>
      </w:r>
    </w:p>
    <w:p>
      <w:pPr>
        <w:jc w:val="start"/>
        <w:bidi/>
      </w:pPr>
      <w:r>
        <w:rPr>
          <w:rFonts w:ascii="arial" w:hAnsi="arial" w:eastAsia="arial" w:cs="arial"/>
          <w:sz w:val="28"/>
          <w:szCs w:val="28"/>
          <w:b w:val="1"/>
          <w:bCs w:val="1"/>
          <w:rtl/>
        </w:rPr>
        <w:t xml:space="preserve">جبلة بن عمرو الأنصاري الساعدي
</w:t>
      </w:r>
    </w:p>
    <w:p>
      <w:pPr/>
      <w:r>
        <w:rPr/>
        <w:t xml:space="preserve">جبلة بن عمرو الأنصاري الساعدي في الاستيعاب ويقال هو أخو أبي مسعود الأنصاري وفي ذلك نظر يعد في أهل المدينة روى عنه سليمان بن يسار وثابت بن عبيد قال سليمان بن يسار كان جبلة بن عمرو فاضلا من فقهاء الصحابة وشهد جبلة بن عمرو صفين مع علي وسكن مصر ''أه'' وفي أسد الغابة جبلة بن عمرو الأنصاري أخو أبي مسعود عقبة بن عمرو الأنصاري قال ابن مندة وأبو نعيم وقال أبو عمر هو ساعدي وقال فيه نظر ثم قال قول أبي عمر أنه ساعدي وأنه أخو أبي مسعود لا يصح فإن أبا مسعود هو عقبة بن خدارة بن عوف بن الحارث بن الخزرج وخدارة وخدرة أخوان ونسب ساعدة هو بن كعب بن الخزرج فلا يجتمعان إلا في الخزرج فكيف يكون أخاه فقوله ساعدي وهم ''أه'' (أقول) أبو عمر صاحب الاستيعاب لم يقل إنه أخوه وإنماه نسبه إلى القيل وتنظر فيه وكأن مراد صاحب أسد الفابة إن الذي قيل إنه أخو أبي مسعود ليس الساعدي بل هو جبلة بن عمرو بن ثعلبة بن أسيرة والساعدي هو جبلة بن عمرو بن أوس وليس أخا أبي مسعود فقول أبي عمر عن الساعدي أنه قيل هو أخو أبي مسعود وهو فجبلة بن عمرو الأنصاري المذكور في الاستيعاب والموصوف بالاساعدي ينبغي أن يكون هو جبلة بن عمرو بن ثعلبة بن أسيرة لأنه هو الذي شهد صفين مع علي عليه السلام والذي كان من فقهاء الصحابة وسكن مصر وهو الي قيل إنه أخو أبي مسعود وجينئذ يكونه وصفه بالساعدي وهما لأنه ليس ساعديا والساعدي هو جبلة بن عمرو بن أوس الآتي وذاك لم يشهد صفين مع علي ولم يسكن مصر وليس أخا أبا مسعود.</w:t>
      </w:r>
    </w:p>
    <w:p>
      <w:pPr>
        <w:jc w:val="start"/>
        <w:bidi/>
      </w:pPr>
      <w:r>
        <w:rPr>
          <w:sz w:val="24"/>
          <w:szCs w:val="24"/>
          <w:b w:val="1"/>
          <w:bCs w:val="1"/>
          <w:rtl/>
        </w:rPr>
        <w:t xml:space="preserve">
أعيان الشيعة،(دار التعارف للمطبوعات - بيروت،1983،ط 1،ج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بن ثعلبة بن أسيرة الأنصاري
</w:t>
      </w:r>
    </w:p>
    <w:p>
      <w:pPr/>
      <w:r>
        <w:rPr/>
        <w:t xml:space="preserve">جبلة بن عمرو بن ثعلبة بن أسيرة الأنصاري هو جبلة بن عمرو الأنصاري الساعدي المتقدم ولكن وصفه بالساعدي ليس صوابا كما مر في الإصابة جبلة بن عمرو بن ثعلبة بن أسيرة الأنصاري أخو أبي مسعود البدري ذكره الطبراني عن مطين بسنده إلى عبيد الله ابن أبي رافع فيمن شهد صفين مع علي من الصحابة وروى ابن السكن من طريق هارون الهمداني عن ثابت بن عبيد، قال دخلت على جبلة بن عمرو أخي أبي مسعود الأنصاري وهو يقطع البسر من التمر وروى البخاري في تاريخه وابن السكن من طريق بكير بن الأشج عن سليمان بن يسار أنهم كانوافي غزوة في المغرب مع معاوية - يعني ابن خديج - فنفل الناس ومعه أصحاب النبي -صلى الله عليه وسلم- ففلم يرد ذلك غير جبلة بن عمرو الأنصاري ورواه ابن مندة من كريق خالد ابن أبي عمران عن سليمان بن يسار أنه سئل عن النفل في الغزو فقال لم أر أحدا يعطيه غير ابن خديج -يعني معاوية- نفلنا في إفريقية الثلث بعد الخمس ومعنا من الصحابة والمهاجرين غير واحد منهم جبلة بن عمرو الأنصاري ''أه''. ورده على معاوية بن خديج يدل على فقهه، فتلخص أن المسمى بجبلة بن عمرو ثلاثة أحدهم أبو عبيد صاحب أمير المؤمنين علي عليه السلام الذي ذكره الشيخ في رجاله كما مر -والثاني- جبلة بن عمرو بن أوس الساعدي الأناصري الذي منع من دفن عثمان في البقيع (والثالث) جبلة بن عمرو بن ثعلبة بن أسيرة الأنصاري أخو أبي مسعود البدري وليس ساعديا.</w:t>
      </w:r>
    </w:p>
    <w:p>
      <w:pPr>
        <w:jc w:val="start"/>
        <w:bidi/>
      </w:pPr>
      <w:r>
        <w:rPr>
          <w:sz w:val="24"/>
          <w:szCs w:val="24"/>
          <w:b w:val="1"/>
          <w:bCs w:val="1"/>
          <w:rtl/>
        </w:rPr>
        <w:t xml:space="preserve">
أعيان الشيعة،(دار التعارف للمطبوعات - بيروت،1983،ط 1،ج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الأنصاري
</w:t>
      </w:r>
    </w:p>
    <w:p>
      <w:pPr/>
      <w:r>
        <w:rPr/>
        <w:t xml:space="preserve">جبلة بن عمرو الأنصاري (ب د ع) جبلة بن عمرو الأنصاري، أخو أبي مسعود عقبة بن عمرو الأنصاري، قاله ابن منده وأبو نعيم، وقال أبو عمر: هو ساعدي، وقال: فيه نظر، يعد في أهل المدينة، روى عنه ثابت ابن عبيد، وسليمان بن يسار.</w:t>
      </w:r>
    </w:p>
    <w:p/>
    <w:p>
      <w:pPr/>
      <w:r>
        <w:rPr/>
        <w:t xml:space="preserve">وكان فيمن غزا إفريقية مع معاوية بن خديج سنة خمسين، وشهد صفين مع علي، وسكن مصر، وكان فاضلا من فقهاء الصحابة، وروى خالد أبو عمران عن سليمان بن يسار: أنه سئل عن النفل في الغزو فقال: لم أر أحدا يعطيه غير ابن خديج، نفلنا في إفريقية الثلث بعد الخمس، ومعنا من أصحاب محمد صلى الله عليه وسلم والمهاجرين غير واحد، منهم: جبلة بن عمرو الأنصاري قلت: قول أبي عمر إنه ساعدي وإنه أخو أبي مسعود لا يصح، فإن أبا مسعود هو عقبة بن عمرو ابن ثعلبة بن أسيرة بن عسيرة بن عطية بن خدارة بن عوف بن الحارث بن الخزرج، وخدارة وخدرة أخوان، ونسب ساعدة هو: ساعدة بن كعب بن الخزرج، فلا يجتمعان إلا في الخزرج، فكيف يكون أخاه! فقوله: ساعدي، وهم،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173)/(دار الكتب العلمية - بيروت،1994،ط 1،ج 1،ص 511)/(دار الفكر - بيروت،1989،ط 1،ج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w:t>
      </w:r>
    </w:p>
    <w:p>
      <w:pPr/>
      <w:r>
        <w:rPr/>
        <w:t xml:space="preserve">جبلة بن عمرو بن ثعلبة بن أسيرة الأنصاري، أخو أبي مسعود البدري.</w:t>
      </w:r>
    </w:p>
    <w:p/>
    <w:p>
      <w:pPr/>
      <w:r>
        <w:rPr/>
        <w:t xml:space="preserve">ذكره الطبراني عن مطين بسنده إلى عبيد الله بن أبي رافع فيمن شهد صفين مع علي من الصحابة.</w:t>
      </w:r>
    </w:p>
    <w:p/>
    <w:p>
      <w:pPr/>
      <w:r>
        <w:rPr/>
        <w:t xml:space="preserve">وروى ابن السكن من طريق هارون الهمداني، عن ثابت بن عبيد، قال: دخلت على جبلة بن عمر وأخي أبي مسعود الأنصاري وهو يقطع البسر من التمر.</w:t>
      </w:r>
    </w:p>
    <w:p/>
    <w:p>
      <w:pPr/>
      <w:r>
        <w:rPr/>
        <w:t xml:space="preserve">وروى البخاري في تاريخه، وابن السكن، من طريق بكير بن الأشج، عن سليمان بن يسار- أنهم كانوا في غزوة بالمغرب مع معاوية- يعني ابن خديج- فنفل الناس ومعه أصحاب النبي صلى الله عليه وسلم فلم يرد ذلك غير جبلة بن عمرو الأنصاري.</w:t>
      </w:r>
    </w:p>
    <w:p/>
    <w:p>
      <w:pPr/>
      <w:r>
        <w:rPr/>
        <w:t xml:space="preserve">ورواه ابن مندة من طريق خالد بن أبي عمران عن سليمان بن يسار أنه سئل عن النفل في الغزو، فقال: لم أر أحدا يعطيه، غير ابن حديج- يعني معاوية- نفلنا في إفريقية الثلث بعد الخمس، ومعنا من الصحابة والمهاجرين غير واحد، منهم جبلة بن عمرو الأنصاري.</w:t>
      </w:r>
    </w:p>
    <w:p>
      <w:pPr>
        <w:jc w:val="start"/>
        <w:bidi/>
      </w:pPr>
      <w:r>
        <w:rPr>
          <w:sz w:val="24"/>
          <w:szCs w:val="24"/>
          <w:b w:val="1"/>
          <w:bCs w:val="1"/>
          <w:rtl/>
        </w:rPr>
        <w:t xml:space="preserve">
الإصابة في تمييز الصحابة،(دار الكتب العلمية - بيروت،1995،ط 1،ج 1،ص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ابن عمرو الأنصاري
</w:t>
      </w:r>
    </w:p>
    <w:p>
      <w:pPr/>
      <w:r>
        <w:rPr/>
        <w:t xml:space="preserve">جبلة ابن عمرو الأنصاري جبلة بن عمرو الأنصاري الساعدي، ويقال هو أبو مسعود الأنصاري، في أهل المدينة عداده، روى عنه سليمان بن يسار وثابت بن عبيد.</w:t>
      </w:r>
    </w:p>
    <w:p/>
    <w:p>
      <w:pPr/>
      <w:r>
        <w:rPr/>
        <w:t xml:space="preserve">قال سليمان بن يسار: كان جبلة فاضلا من فضلاء الصحابة وشهد صفين مع علي وسكن مصر.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الأنصاري الساعدي
</w:t>
      </w:r>
    </w:p>
    <w:p>
      <w:pPr/>
      <w:r>
        <w:rPr/>
        <w:t xml:space="preserve">جبلة بن عمرو الأنصاري الساعدي  ويقال هو أخو أبي مسعود الأنصاري. وفي ذلك نظر.</w:t>
      </w:r>
    </w:p>
    <w:p/>
    <w:p>
      <w:pPr/>
      <w:r>
        <w:rPr/>
        <w:t xml:space="preserve">يعد في أهل المدينة، روى عنه سليمان بن يسار، وثابت بن عبيد. قال سليمان بن يسار: كان جبلة بن عمرو فاضلا من فقهاء الصحابة، وشهد جبلة بن عمرو صفين مع علي رضي الله عنه، وسكن مصر.</w:t>
      </w:r>
    </w:p>
    <w:p>
      <w:pPr>
        <w:jc w:val="start"/>
        <w:bidi/>
      </w:pPr>
      <w:r>
        <w:rPr>
          <w:sz w:val="24"/>
          <w:szCs w:val="24"/>
          <w:b w:val="1"/>
          <w:bCs w:val="1"/>
          <w:rtl/>
        </w:rPr>
        <w:t xml:space="preserve">
الاستيعاب في معرفة الأصحاب،(دار الجيل - بيروت،1992،ط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بن ثعلبة الأنصاري
</w:t>
      </w:r>
    </w:p>
    <w:p>
      <w:pPr/>
      <w:r>
        <w:rPr/>
        <w:t xml:space="preserve">جبلة بن عمرو بن ثعلبة الأنصاري أخو أبي مسعود الأنصاري كان مع علي بن أبي طالب يوم صفين ثم سكن مصر إلى أن مات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الأنصاري 
</w:t>
      </w:r>
    </w:p>
    <w:p>
      <w:pPr/>
      <w:r>
        <w:rPr/>
        <w:t xml:space="preserve">جبلة بن عمرو، الأنصاري. </w:t>
      </w:r>
    </w:p>
    <w:p/>
    <w:p>
      <w:pPr/>
      <w:r>
        <w:rPr/>
        <w:t xml:space="preserve">أخو أبي مسعود، عقبة.</w:t>
      </w:r>
    </w:p>
    <w:p/>
    <w:p>
      <w:pPr/>
      <w:r>
        <w:rPr/>
        <w:t xml:space="preserve">قال لي أحمد بن عيسى: حدثنا ابن وهب، أخبرني عمرو، عن بكير بن الأشج، أن سليمان بن يسار حدثه، أنهم كانوا مع معاوية بن حديج في غزو بالمغرب، فقفل الناس، ومعنا أصحاب النبي صلى الله عليه وسلم، فلم يرد ذلك غير جبلة بن عمرو الأنصاري.</w:t>
      </w:r>
    </w:p>
    <w:p/>
    <w:p>
      <w:pPr/>
      <w:r>
        <w:rPr/>
        <w:t xml:space="preserve">وقال وكيع: عن هزان بن موسى الهمداني، عن ثابت بن عبيد الأنصاري؛ دخلت على جبلة بن عمرو الأنصاري، أخي أبي مسعود، عقبة، وهو يقطع البسر من التمر، ينبذه.</w:t>
      </w:r>
    </w:p>
    <w:p/>
    <w:p>
      <w:pPr/>
      <w:r>
        <w:rPr/>
        <w:t xml:space="preserve">حدثنا موسى، قال: حدثنا أبو عوانة، عن علي بن عبيد الله، عن ثابت بن عبيد؛ دخلت على أبي مسعود الأنصاري، نحوه.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الأنصاري
</w:t>
      </w:r>
    </w:p>
    <w:p>
      <w:pPr/>
      <w:r>
        <w:rPr/>
        <w:t xml:space="preserve">جبلة بن عمرو الأنصاري </w:t>
      </w:r>
    </w:p>
    <w:p/>
    <w:p>
      <w:pPr/>
      <w:r>
        <w:rPr/>
        <w:t xml:space="preserve">أخو أبي مسعود الأنصاري كان مع على بصفين سكن مصر وحديثه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الأنصاري مديني
</w:t>
      </w:r>
    </w:p>
    <w:p>
      <w:pPr/>
      <w:r>
        <w:rPr/>
        <w:t xml:space="preserve">جبلة بن عمرو الأنصاري مديني </w:t>
      </w:r>
    </w:p>
    <w:p/>
    <w:p>
      <w:pPr/>
      <w:r>
        <w:rPr/>
        <w:t xml:space="preserve">له صحبة سكن مصر أخو أبي مسعود روى عنه سليمان بن يسار وثابت بن عبيد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2026-08-24T04:50:49+03:00</dcterms:created>
  <dcterms:modified xsi:type="dcterms:W3CDTF">2026-08-24T04:50:49+03:00</dcterms:modified>
</cp:coreProperties>
</file>

<file path=docProps/custom.xml><?xml version="1.0" encoding="utf-8"?>
<Properties xmlns="http://schemas.openxmlformats.org/officeDocument/2006/custom-properties" xmlns:vt="http://schemas.openxmlformats.org/officeDocument/2006/docPropsVTypes"/>
</file>