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حزم بن عبد الله بن اليسع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حزم بن عبد الله بن اليسع الغافقي
</w:t>
      </w:r>
    </w:p>
    <w:p>
      <w:pPr/>
      <w:r>
        <w:rPr/>
        <w:t xml:space="preserve">عيسى بن حزم بن عبد الله بن اليسع الغافقي </w:t>
      </w:r>
    </w:p>
    <w:p/>
    <w:p>
      <w:pPr/>
      <w:r>
        <w:rPr/>
        <w:t xml:space="preserve">فقيه مقرئ خطيب فاضل، روى عن العبسي وأبي داود وابن الدش وأبي الحسن ابن البياز وغيرهم، حدثني عنه غير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2026-10-03T16:58:09+03:00</dcterms:created>
  <dcterms:modified xsi:type="dcterms:W3CDTF">2026-10-03T16:58:09+03:00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