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الملك بن عمر بن محمد بن عيسى بن شهيد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الملك بن عمر بن محمد بن عيسى بن شهيد
</w:t>
      </w:r>
    </w:p>
    <w:p>
      <w:pPr/>
      <w:r>
        <w:rPr/>
        <w:t xml:space="preserve">عبد الملك بن عمر بن محمد بن عيسى بن شهيد </w:t>
      </w:r>
    </w:p>
    <w:p/>
    <w:p>
      <w:pPr/>
      <w:r>
        <w:rPr/>
        <w:t xml:space="preserve">أديب شاعر ومن بيت أدب ووزارة وجلالة ذكره أحمد بن هشام القرشي، وأبو عامر أحمد بن عبد الملك الشهيدي وهو أبو جد أبي عامر وأنشد له أبو عامر:</w:t>
      </w:r>
    </w:p>
    <w:p/>
    <w:p>
      <w:pPr>
        <w:jc w:val="center"/>
      </w:pPr>
      <w:r>
        <w:rPr>
          <w:color w:val="ff0000"/>
        </w:rPr>
        <w:t xml:space="preserve">أقبل في غيد حكين الظبا</w:t>
      </w:r>
      <w:r>
        <w:rPr>
          <w:color w:val="ff0000"/>
        </w:rPr>
        <w:t xml:space="preserve">      </w:t>
      </w:r>
      <w:r>
        <w:rPr>
          <w:color w:val="ff0000"/>
        </w:rPr>
        <w:t xml:space="preserve">بيض تراق حمر أفواه</w:t>
      </w:r>
    </w:p>
    <w:p/>
    <w:p>
      <w:pPr>
        <w:jc w:val="center"/>
      </w:pPr>
      <w:r>
        <w:rPr>
          <w:color w:val="ff0000"/>
        </w:rPr>
        <w:t xml:space="preserve">يأمر فيهن وينهي فلا</w:t>
      </w:r>
      <w:r>
        <w:rPr>
          <w:color w:val="ff0000"/>
        </w:rPr>
        <w:t xml:space="preserve">      </w:t>
      </w:r>
      <w:r>
        <w:rPr>
          <w:color w:val="ff0000"/>
        </w:rPr>
        <w:t xml:space="preserve">يعصينه من آمر ناه</w:t>
      </w:r>
    </w:p>
    <w:p/>
    <w:p>
      <w:pPr>
        <w:jc w:val="center"/>
      </w:pPr>
      <w:r>
        <w:rPr>
          <w:color w:val="ff0000"/>
        </w:rPr>
        <w:t xml:space="preserve">حتى إذا أمكنني أمره</w:t>
      </w:r>
      <w:r>
        <w:rPr>
          <w:color w:val="ff0000"/>
        </w:rPr>
        <w:t xml:space="preserve">      </w:t>
      </w:r>
      <w:r>
        <w:rPr>
          <w:color w:val="ff0000"/>
        </w:rPr>
        <w:t xml:space="preserve">تركته من خشية الله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2026-08-05T18:18:09+03:00</dcterms:created>
  <dcterms:modified xsi:type="dcterms:W3CDTF">2026-08-05T18:18:09+03:00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