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مقرون بن عفان بن مقرون بن مالك بن عبد الله اليحصبي الطليطلي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مقرون بن عفان بن مقرون بن مالك بن عبد الله اليحصبي الطليطلي
</w:t>
      </w:r>
    </w:p>
    <w:p>
      <w:pPr/>
      <w:r>
        <w:rPr/>
        <w:t xml:space="preserve">سعيد بن مقرون بن عفان بن مقرون بن مالك بن عبد الله اليحصبي الطليطلي </w:t>
      </w:r>
    </w:p>
    <w:p/>
    <w:p>
      <w:pPr/>
      <w:r>
        <w:rPr/>
        <w:t xml:space="preserve">من أهل طليطلة، ثغر من ثغور الأندلس، محدث له رحلة وطلب، ذكره محمد بن حارث الخشني.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2026-08-05T17:35:55+03:00</dcterms:created>
  <dcterms:modified xsi:type="dcterms:W3CDTF">2026-08-05T17:35:55+03:00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