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عبد السلام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عبد السلام
</w:t>
      </w:r>
    </w:p>
    <w:p>
      <w:pPr/>
      <w:r>
        <w:rPr/>
        <w:t xml:space="preserve">سليمان بن عبد السلام </w:t>
      </w:r>
    </w:p>
    <w:p/>
    <w:p>
      <w:pPr/>
      <w:r>
        <w:rPr/>
        <w:t xml:space="preserve">أندلسي سمع يحيى بن إبراهيم بم مزين، ومات بالأندلس سنة اثنتي عشر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2026-10-03T22:42:03+03:00</dcterms:created>
  <dcterms:modified xsi:type="dcterms:W3CDTF">2026-10-03T22:42:03+03:00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