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قاصد السكسكي
</w:t>
      </w:r>
    </w:p>
    <w:p>
      <w:pPr>
        <w:jc w:val="start"/>
        <w:bidi/>
      </w:pPr>
      <w:r>
        <w:rPr>
          <w:rFonts w:ascii="arial" w:hAnsi="arial" w:eastAsia="arial" w:cs="arial"/>
          <w:sz w:val="28"/>
          <w:szCs w:val="28"/>
          <w:b w:val="1"/>
          <w:bCs w:val="1"/>
          <w:rtl/>
        </w:rPr>
        <w:t xml:space="preserve">زيد بن قاصد السكسكي
</w:t>
      </w:r>
    </w:p>
    <w:p>
      <w:pPr/>
      <w:r>
        <w:rPr/>
        <w:t xml:space="preserve">زيد بن قاصد السكسكي </w:t>
      </w:r>
    </w:p>
    <w:p/>
    <w:p>
      <w:pPr/>
      <w:r>
        <w:rPr/>
        <w:t xml:space="preserve">تابعي دخل الأندلس، وحضر فتحها، وأصله من مصر يروي عن عبد الله بن عمرو بن العاص، روى عنه عبد الرحمن بن زياد بن أنعم ذكره يعقوب بن سفيان، وأورد له حديثاً.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2026-08-05T16:07:06+03:00</dcterms:created>
  <dcterms:modified xsi:type="dcterms:W3CDTF">2026-08-05T16:07:06+03:00</dcterms:modified>
</cp:coreProperties>
</file>

<file path=docProps/custom.xml><?xml version="1.0" encoding="utf-8"?>
<Properties xmlns="http://schemas.openxmlformats.org/officeDocument/2006/custom-properties" xmlns:vt="http://schemas.openxmlformats.org/officeDocument/2006/docPropsVTypes"/>
</file>