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عيسى بن سعيد الخير أبو الحزم المعروف بابن أبي درهم القاضي
</w:t>
      </w:r>
    </w:p>
    <w:p>
      <w:pPr>
        <w:jc w:val="start"/>
        <w:bidi/>
      </w:pPr>
      <w:r>
        <w:rPr>
          <w:rFonts w:ascii="arial" w:hAnsi="arial" w:eastAsia="arial" w:cs="arial"/>
          <w:sz w:val="28"/>
          <w:szCs w:val="28"/>
          <w:b w:val="1"/>
          <w:bCs w:val="1"/>
          <w:rtl/>
        </w:rPr>
        <w:t xml:space="preserve">خلف بن عيسى بن سعيد الخير أبو الحزم المعروف بابن أبي درهم القاضي
</w:t>
      </w:r>
    </w:p>
    <w:p>
      <w:pPr/>
      <w:r>
        <w:rPr/>
        <w:t xml:space="preserve">خلف بن عيسى بن سعيد الخير أبو الحزم المعروف بابن أبي درهم القاضي </w:t>
      </w:r>
    </w:p>
    <w:p/>
    <w:p>
      <w:pPr/>
      <w:r>
        <w:rPr/>
        <w:t xml:space="preserve">من أهل مدينة وشقة محدث له رحلة قال الحميدي، ورأيت في نسبة زيادة بخط ابن ابنه القاضي أبي عبد الله يحيى بن القاضي أبي الأصبغ عيسى بن القاضي أبي الحزم خلف بن عيسى بن سعيد الخير بن أبي درهم بن وليد بن ينفع بن عبد الله التجيبي. سمع بالأندلس أبا عيسى يحيى بن عبد الله بن أبي عيسى بن يحيى بن يحيى وأبا بكر محمد بن عمر بن عبد العزيز، وأبا زكريا يحيى بن سليمان بن هلال بن بطره وبمصر من أبي محمد الحسن بن رشيق وطبقته. روى عنه أبو الوليد هشام بن سعيد الخير بن فتحون الكاتب حدث عنه بالموطأ رواية يحيى بن يحيى، قال أبو الوليد: قرأته على ابن أبي درهم عن أبي عيسى يحيى بن عبد الله بن أبي عيسى، عن عم والده عبيد الله بن يحيى بن يحيى بن كثير بن وسلاس المصمودي، وهو الليثي مولى بني ليث عن مالك بن أنس.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2026-10-03T23:41:01+03:00</dcterms:created>
  <dcterms:modified xsi:type="dcterms:W3CDTF">2026-10-03T23:41:01+03:00</dcterms:modified>
</cp:coreProperties>
</file>

<file path=docProps/custom.xml><?xml version="1.0" encoding="utf-8"?>
<Properties xmlns="http://schemas.openxmlformats.org/officeDocument/2006/custom-properties" xmlns:vt="http://schemas.openxmlformats.org/officeDocument/2006/docPropsVTypes"/>
</file>