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منصور الألبيري
</w:t>
      </w:r>
    </w:p>
    <w:p>
      <w:pPr>
        <w:jc w:val="start"/>
        <w:bidi/>
      </w:pPr>
      <w:r>
        <w:rPr>
          <w:rFonts w:ascii="arial" w:hAnsi="arial" w:eastAsia="arial" w:cs="arial"/>
          <w:sz w:val="28"/>
          <w:szCs w:val="28"/>
          <w:b w:val="1"/>
          <w:bCs w:val="1"/>
          <w:rtl/>
        </w:rPr>
        <w:t xml:space="preserve">أحمد بن عمر بن منصور الألبيري
</w:t>
      </w:r>
    </w:p>
    <w:p>
      <w:pPr/>
      <w:r>
        <w:rPr/>
        <w:t xml:space="preserve">أحمد بن عمر بن منصور الألبيري </w:t>
      </w:r>
    </w:p>
    <w:p/>
    <w:p>
      <w:pPr/>
      <w:r>
        <w:rPr/>
        <w:t xml:space="preserve">صاحب صلاة إلبيرة وخطيبها فقيه محدث عالم يفهم الحديث ويعرف الرجال ويحفظ وهو من موالي بني أمية، وله رحلة لقي فيها محمد بن عبد الله بن منجد الجرجاني بمصر، وروى عنه مسنده، وسمع يونس بن عبد الأعلى وغيره، مات بالأندلس سنة اثنتي عشر وثلاثمائة، روى عنه خالد بن سعد وغيره، أخبر أبو محمد علي بن أحمد قال: أخبرنا عبد الرحمن بن سلمة أنا محمد بن خليل</w:t>
      </w:r>
    </w:p>
    <w:p/>
    <w:p>
      <w:pPr/>
      <w:r>
        <w:rPr/>
        <w:t xml:space="preserve">أخبرنا خالد بن سعد، أخبرني أحمد بن عمرو بن منصور صاحب الصلاة بإلبيرة، وكان من الصالحين، قال: أخبرنا يونس بن عبد الأعلى قال أخبرنا ابن وهب قال: سئل مالك عن الإمام هل يرفع يديه عند الركوع فقال: نعم قيل له وبعدما يرفع رأسه من الركوع. قال: إنه ليؤمر بذلك. قال: خالد وصلى بنا أحمد بن عمرو بحاضرة مدينة إلبيرة وكان من الخطباء فرأيته يرفع يديه عند كل خفض ورفع، وأخبرني أنه رأى عبد الرحمن بن عبد الله بن عبد الحكم بمصر يرفع يديه عند كل خفض ورفع، وكان أخوه محمد يصلي إلى جنبه فكان ربما رفع ربما لم يرفع فكلم في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2026-10-04T04:28:51+03:00</dcterms:created>
  <dcterms:modified xsi:type="dcterms:W3CDTF">2026-10-04T04:28:51+03:00</dcterms:modified>
</cp:coreProperties>
</file>

<file path=docProps/custom.xml><?xml version="1.0" encoding="utf-8"?>
<Properties xmlns="http://schemas.openxmlformats.org/officeDocument/2006/custom-properties" xmlns:vt="http://schemas.openxmlformats.org/officeDocument/2006/docPropsVTypes"/>
</file>