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بن بدر أبو بكر، وقيل أبو مروان
</w:t>
      </w:r>
    </w:p>
    <w:p>
      <w:pPr>
        <w:jc w:val="start"/>
        <w:bidi/>
      </w:pPr>
      <w:r>
        <w:rPr>
          <w:rFonts w:ascii="arial" w:hAnsi="arial" w:eastAsia="arial" w:cs="arial"/>
          <w:sz w:val="28"/>
          <w:szCs w:val="28"/>
          <w:b w:val="1"/>
          <w:bCs w:val="1"/>
          <w:rtl/>
        </w:rPr>
        <w:t xml:space="preserve">أحمد بن محمد بن عبد الله بن بدر أبو بكر، وقيل أبو مروان
</w:t>
      </w:r>
    </w:p>
    <w:p>
      <w:pPr/>
      <w:r>
        <w:rPr/>
        <w:t xml:space="preserve">أحمد بن محمد بن عبد الله بن بدر أبو بكر، وقيل أبو مروان </w:t>
      </w:r>
    </w:p>
    <w:p/>
    <w:p>
      <w:pPr/>
      <w:r>
        <w:rPr/>
        <w:t xml:space="preserve">من أهل بيت أدب وشعر ورياسة وكان في أيام المنصور أبي عامر محمد بن أبي عامر أثيراً عنده، ذكره أبو محمد بن حزم وكناه أبا بكر، وقال: أنشدني له أبو الوليد محمد بن محمد بن الحسن الزبيدي مما كتب به إلى أبي الحكم المنذر بن سعيد بن محمد بن مروان بن المنذر بن عبد الرحمن بن الحكم في عتاب كان بينه وبينه:</w:t>
      </w:r>
    </w:p>
    <w:p/>
    <w:p>
      <w:pPr>
        <w:jc w:val="center"/>
      </w:pPr>
      <w:r>
        <w:rPr>
          <w:color w:val="ff0000"/>
        </w:rPr>
        <w:t xml:space="preserve">يا ذا الذي لا يصون عرضي</w:t>
      </w:r>
      <w:r>
        <w:rPr>
          <w:color w:val="ff0000"/>
        </w:rPr>
        <w:t xml:space="preserve">      </w:t>
      </w:r>
      <w:r>
        <w:rPr>
          <w:color w:val="ff0000"/>
        </w:rPr>
        <w:t xml:space="preserve">ومذهبي فيه أن أصونه</w:t>
      </w:r>
    </w:p>
    <w:p/>
    <w:p>
      <w:pPr>
        <w:jc w:val="center"/>
      </w:pPr>
      <w:r>
        <w:rPr>
          <w:color w:val="ff0000"/>
        </w:rPr>
        <w:t xml:space="preserve">رأيت إذ لم تكن حليماً</w:t>
      </w:r>
      <w:r>
        <w:rPr>
          <w:color w:val="ff0000"/>
        </w:rPr>
        <w:t xml:space="preserve">      </w:t>
      </w:r>
      <w:r>
        <w:rPr>
          <w:color w:val="ff0000"/>
        </w:rPr>
        <w:t xml:space="preserve">في سورة الغيظ أن أكونه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2026-10-04T07:24:14+03:00</dcterms:created>
  <dcterms:modified xsi:type="dcterms:W3CDTF">2026-10-04T07:24:14+03:00</dcterms:modified>
</cp:coreProperties>
</file>

<file path=docProps/custom.xml><?xml version="1.0" encoding="utf-8"?>
<Properties xmlns="http://schemas.openxmlformats.org/officeDocument/2006/custom-properties" xmlns:vt="http://schemas.openxmlformats.org/officeDocument/2006/docPropsVTypes"/>
</file>