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عمار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عمار أبو بكر
</w:t>
      </w:r>
    </w:p>
    <w:p>
      <w:pPr/>
      <w:r>
        <w:rPr/>
        <w:t xml:space="preserve">محمد بن عمار أبو بكر</w:t>
      </w:r>
      <w:br/>
      <w:r>
        <w:rPr/>
        <w:t xml:space="preserve">
شاعر أديب من أهل التقدم في الذكاء والثناء أنشدت من شعره يتغزل في غلام رومي للمؤتمن، قد لبس درعاً:</w:t>
      </w:r>
      <w:br/>
      <w:r>
        <w:rPr/>
        <w:t xml:space="preserve">
</w:t>
      </w:r>
    </w:p>
    <w:p>
      <w:pPr>
        <w:jc w:val="center"/>
      </w:pPr>
      <w:r>
        <w:rPr>
          <w:color w:val="ff0000"/>
        </w:rPr>
        <w:t xml:space="preserve">أغيد من ظباء الروم عاط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بسالفتيه من دمعي فريد
</w:t>
      </w:r>
    </w:p>
    <w:p/>
    <w:p>
      <w:pPr>
        <w:jc w:val="center"/>
      </w:pPr>
      <w:r>
        <w:rPr>
          <w:color w:val="ff0000"/>
        </w:rPr>
        <w:t xml:space="preserve">قسا قلباً وسن عليه درعا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فباطنه وظاهره حديد
</w:t>
      </w:r>
    </w:p>
    <w:p/>
    <w:p>
      <w:pPr>
        <w:jc w:val="center"/>
      </w:pPr>
      <w:r>
        <w:rPr>
          <w:color w:val="ff0000"/>
        </w:rPr>
        <w:t xml:space="preserve">بكيت وقد ندنا ونأى رضاه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يبكي من الطرب الجليد
</w:t>
      </w:r>
    </w:p>
    <w:p/>
    <w:p>
      <w:pPr>
        <w:jc w:val="center"/>
      </w:pPr>
      <w:r>
        <w:rPr>
          <w:color w:val="ff0000"/>
        </w:rPr>
        <w:t xml:space="preserve">وإن فتى تملكه بنقد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وأحرز رقة لفتى سعيد
</w:t>
      </w:r>
    </w:p>
    <w:p/>
    <w:p>
      <w:pPr>
        <w:jc w:val="center"/>
      </w:pPr>
      <w:r>
        <w:rPr>
          <w:color w:val="ff0000"/>
        </w:rPr>
        <w:t xml:space="preserve">رشا يرنو بنرجسة ويعطو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بسوسان ويبسم عن أقاح
</w:t>
      </w:r>
    </w:p>
    <w:p/>
    <w:p>
      <w:pPr>
        <w:jc w:val="center"/>
      </w:pPr>
      <w:r>
        <w:rPr>
          <w:color w:val="ff0000"/>
        </w:rPr>
        <w:t xml:space="preserve">تشير إلى قرطاه وتصغي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خلاخله إلى نغم الوشاح
</w:t>
      </w:r>
    </w:p>
    <w:p/>
    <w:p>
      <w:pPr/>
      <w:r>
        <w:rPr/>
        <w:t xml:space="preserve">وله من رسالة إلى المعتمد .............. الناس في هداياهم يقال .............. .............. ثيابه.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2026-08-05T19:06:33+03:00</dcterms:created>
  <dcterms:modified xsi:type="dcterms:W3CDTF">2026-08-05T19:06:33+03:00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