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عيسى الداني، المعروف بابن اللبانة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 الداني، المعروف بابن اللبانة
</w:t>
      </w:r>
    </w:p>
    <w:p>
      <w:pPr/>
      <w:r>
        <w:rPr/>
        <w:t xml:space="preserve">محمد بن عيسى الداني، المعروف بابن اللبانة </w:t>
      </w:r>
    </w:p>
    <w:p/>
    <w:p>
      <w:pPr/>
      <w:r>
        <w:rPr/>
        <w:t xml:space="preserve">أديب شاعر، محسن وكان المعتمد على الله يميزه بالتقريب ويستغرب ما يأتي به من النادر والغريب فمن شعره فيه.</w:t>
      </w:r>
    </w:p>
    <w:p/>
    <w:p>
      <w:pPr>
        <w:jc w:val="center"/>
      </w:pPr>
      <w:r>
        <w:rPr>
          <w:color w:val="ff0000"/>
        </w:rPr>
        <w:t xml:space="preserve">رأت بك أوجه العليا مناها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وعاد على لواحظها كراها</w:t>
      </w:r>
    </w:p>
    <w:p/>
    <w:p>
      <w:pPr>
        <w:jc w:val="center"/>
      </w:pPr>
      <w:r>
        <w:rPr>
          <w:color w:val="ff0000"/>
        </w:rPr>
        <w:t xml:space="preserve">وجاءت فيك ألسنة المعاني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بآيات تشرف من تلاها</w:t>
      </w:r>
    </w:p>
    <w:p/>
    <w:p>
      <w:pPr>
        <w:jc w:val="center"/>
      </w:pPr>
      <w:r>
        <w:rPr>
          <w:color w:val="ff0000"/>
        </w:rPr>
        <w:t xml:space="preserve">سواك يسير في أرض فأما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خطاك فبالمجرة لا سواها</w:t>
      </w:r>
    </w:p>
    <w:p/>
    <w:p>
      <w:pPr>
        <w:jc w:val="center"/>
      </w:pPr>
      <w:r>
        <w:rPr>
          <w:color w:val="ff0000"/>
        </w:rPr>
        <w:t xml:space="preserve">كأن الشهب إذ تجري لسعد</w:t>
      </w:r>
      <w:r>
        <w:rPr>
          <w:color w:val="ff0000"/>
        </w:rPr>
        <w:t xml:space="preserve">      </w:t>
      </w:r>
      <w:r>
        <w:rPr>
          <w:color w:val="ff0000"/>
        </w:rPr>
        <w:t xml:space="preserve">تخط لك الطريق على ذراها</w:t>
      </w:r>
    </w:p>
    <w:p/>
    <w:p>
      <w:pPr/>
      <w:r>
        <w:rPr/>
        <w:t xml:space="preserve">وله عند فارق المتوكل ببطليوس:</w:t>
      </w:r>
    </w:p>
    <w:p/>
    <w:p>
      <w:pPr>
        <w:jc w:val="center"/>
      </w:pPr>
      <w:r>
        <w:rPr>
          <w:color w:val="ff0000"/>
        </w:rPr>
        <w:t xml:space="preserve">رضى المتوكل فارقته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فلم يرضني بعده العالم</w:t>
      </w:r>
    </w:p>
    <w:p/>
    <w:p>
      <w:pPr>
        <w:jc w:val="center"/>
      </w:pPr>
      <w:r>
        <w:rPr>
          <w:color w:val="ff0000"/>
        </w:rPr>
        <w:t xml:space="preserve">وكانت بطليوس لي جنة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فجئت بما جاءه آدم</w:t>
      </w:r>
    </w:p>
    <w:p/>
    <w:p>
      <w:pPr/>
      <w:r>
        <w:rPr/>
        <w:t xml:space="preserve">وله في صاحب خيلان:</w:t>
      </w:r>
    </w:p>
    <w:p/>
    <w:p>
      <w:pPr>
        <w:jc w:val="center"/>
      </w:pPr>
      <w:r>
        <w:rPr>
          <w:color w:val="ff0000"/>
        </w:rPr>
        <w:t xml:space="preserve">لحظ النجوم بمقلتيه فراعها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أبصرت من حسنه فتردت</w:t>
      </w:r>
    </w:p>
    <w:p/>
    <w:p>
      <w:pPr>
        <w:jc w:val="center"/>
      </w:pPr>
      <w:r>
        <w:rPr>
          <w:color w:val="ff0000"/>
        </w:rPr>
        <w:t xml:space="preserve">فتساقطت في خده فنظرتها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عمداً بمقلة حاسد فاسودت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أبصرته يقصد في المشيه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لما بدت في خده اللحيه</w:t>
      </w:r>
    </w:p>
    <w:p/>
    <w:p>
      <w:pPr>
        <w:jc w:val="center"/>
      </w:pPr>
      <w:r>
        <w:rPr>
          <w:color w:val="ff0000"/>
        </w:rPr>
        <w:t xml:space="preserve">قد كتب الشعر على خده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 كالذي مر على قريه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غناء يلذ ولا أكؤس</w:t>
      </w:r>
      <w:r>
        <w:rPr>
          <w:color w:val="ff0000"/>
        </w:rPr>
        <w:t xml:space="preserve">      </w:t>
      </w:r>
      <w:r>
        <w:rPr>
          <w:color w:val="ff0000"/>
        </w:rPr>
        <w:t xml:space="preserve">تسكن من لوعة طائشة</w:t>
      </w:r>
    </w:p>
    <w:p/>
    <w:p>
      <w:pPr>
        <w:jc w:val="center"/>
      </w:pPr>
      <w:r>
        <w:rPr>
          <w:color w:val="ff0000"/>
        </w:rPr>
        <w:t xml:space="preserve">وأعجب كيف شدا طائر</w:t>
      </w:r>
      <w:r>
        <w:rPr>
          <w:color w:val="ff0000"/>
        </w:rPr>
        <w:t xml:space="preserve">      </w:t>
      </w:r>
      <w:r>
        <w:rPr>
          <w:color w:val="ff0000"/>
        </w:rPr>
        <w:t xml:space="preserve">بروض منافته عاطشة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2026-10-04T10:08:10+03:00</dcterms:created>
  <dcterms:modified xsi:type="dcterms:W3CDTF">2026-10-04T10:08:10+03:00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