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الله بن يزيد اللخمي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الله بن يزيد اللخمي
</w:t>
      </w:r>
    </w:p>
    <w:p>
      <w:pPr/>
      <w:r>
        <w:rPr/>
        <w:t xml:space="preserve">محمد بن عبد الله بن يزيد اللخمي </w:t>
      </w:r>
    </w:p>
    <w:p/>
    <w:p>
      <w:pPr/>
      <w:r>
        <w:rPr/>
        <w:t xml:space="preserve">مرسى حدث بالأندلس عن أبي بكر بن عباس بن أصبغ، وحدث عنه أبو العباس العذري.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2026-08-05T17:03:38+03:00</dcterms:created>
  <dcterms:modified xsi:type="dcterms:W3CDTF">2026-08-05T17:03:38+03:00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