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سابق الصقلي المتكلم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سابق الصقلي المتكلم أبو بكر
</w:t>
      </w:r>
    </w:p>
    <w:p>
      <w:pPr/>
      <w:r>
        <w:rPr/>
        <w:t xml:space="preserve">محمد بن سابق الصقلي المتكلم أبو بكر </w:t>
      </w:r>
    </w:p>
    <w:p/>
    <w:p>
      <w:pPr/>
      <w:r>
        <w:rPr/>
        <w:t xml:space="preserve">فقيه عارف أصولي يروي عن كريمة بنت أحمد المروزية، وعن عبد الباقي بن فارس بن أحمد وغيرهما. يروى عنه أبو الحسن أحمد بن أحمد الأزدي عرف بابن القصير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2026-08-05T21:30:09+03:00</dcterms:created>
  <dcterms:modified xsi:type="dcterms:W3CDTF">2026-08-05T21:30:09+03:00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