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رزق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رزق القرطبي
</w:t>
      </w:r>
    </w:p>
    <w:p>
      <w:pPr/>
      <w:r>
        <w:rPr/>
        <w:t xml:space="preserve">محمد بن رزق القرطبي </w:t>
      </w:r>
    </w:p>
    <w:p/>
    <w:p>
      <w:pPr/>
      <w:r>
        <w:rPr/>
        <w:t xml:space="preserve">أديب شاعر أنشدت له .</w:t>
      </w:r>
    </w:p>
    <w:p/>
    <w:p>
      <w:pPr>
        <w:jc w:val="center"/>
      </w:pPr>
      <w:r>
        <w:rPr>
          <w:color w:val="ff0000"/>
        </w:rPr>
        <w:t xml:space="preserve">إذا قفلت من نحو أرضك رفقة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تلقيت من أقصى مسالكها الركبا</w:t>
      </w:r>
    </w:p>
    <w:p/>
    <w:p>
      <w:pPr>
        <w:jc w:val="center"/>
      </w:pPr>
      <w:r>
        <w:rPr>
          <w:color w:val="ff0000"/>
        </w:rPr>
        <w:t xml:space="preserve">أسائلهم عمن براني بحبه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وصير قلبي للأسى بعده نهبا</w:t>
      </w:r>
    </w:p>
    <w:p/>
    <w:p>
      <w:pPr>
        <w:jc w:val="center"/>
      </w:pPr>
      <w:r>
        <w:rPr>
          <w:color w:val="ff0000"/>
        </w:rPr>
        <w:t xml:space="preserve">فإن بشروني من إيابك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ذعرت لأحزاني بما زعموا سربا</w:t>
      </w:r>
    </w:p>
    <w:p/>
    <w:p>
      <w:pPr>
        <w:jc w:val="center"/>
      </w:pPr>
      <w:r>
        <w:rPr>
          <w:color w:val="ff0000"/>
        </w:rPr>
        <w:t xml:space="preserve">وإن أيأسوني من إيابك عاجلاً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تضاعف حزني ثم ناديت يا ربا</w:t>
      </w:r>
    </w:p>
    <w:p/>
    <w:p>
      <w:pPr>
        <w:jc w:val="center"/>
      </w:pPr>
      <w:r>
        <w:rPr>
          <w:color w:val="ff0000"/>
        </w:rPr>
        <w:t xml:space="preserve">وإني لأستهدي الرياح سلامكم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نسيم من بلادكم هبا</w:t>
      </w:r>
    </w:p>
    <w:p/>
    <w:p>
      <w:pPr>
        <w:jc w:val="center"/>
      </w:pPr>
      <w:r>
        <w:rPr>
          <w:color w:val="ff0000"/>
        </w:rPr>
        <w:t xml:space="preserve">سأبكي على وصل كأن لم أفز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وعيش كأني كنت أقطع وثبا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2026-08-05T19:12:55+03:00</dcterms:created>
  <dcterms:modified xsi:type="dcterms:W3CDTF">2026-08-05T19:12:55+03:00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