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عامر أبو عامر الشاطبي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عامر أبو عامر الشاطبي
</w:t>
      </w:r>
    </w:p>
    <w:p>
      <w:pPr/>
      <w:r>
        <w:rPr/>
        <w:t xml:space="preserve">محمد بن أحمد بن عامر أبو عامر الشاطبي </w:t>
      </w:r>
    </w:p>
    <w:p/>
    <w:p>
      <w:pPr/>
      <w:r>
        <w:rPr/>
        <w:t xml:space="preserve">لغوي أديب محدث نحوي ألف كتباً كثيرة في اللغة والأدب والشعر والتواريخ والحديث وغير ذلك، حدثني عنه أبو محمد عبد المنعم بن محمد قال: جالسته وناولني بعضها.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2026-08-05T18:18:01+03:00</dcterms:created>
  <dcterms:modified xsi:type="dcterms:W3CDTF">2026-08-05T18:18:01+03:00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