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أبو حاتم.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أبو حاتم.
</w:t>
      </w:r>
    </w:p>
    <w:p>
      <w:pPr/>
      <w:r>
        <w:rPr/>
        <w:t xml:space="preserve">الحسن بن أحمد أبو حاتم. </w:t>
      </w:r>
    </w:p>
    <w:p/>
    <w:p>
      <w:pPr/>
      <w:r>
        <w:rPr/>
        <w:t xml:space="preserve">ذكره العبادي في طبقة القفال الشاشي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2026-10-07T00:29:10+03:00</dcterms:created>
  <dcterms:modified xsi:type="dcterms:W3CDTF">2026-10-07T00:29:10+03:00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