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 عبد اللطيف.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 عبد اللطيف.
</w:t>
      </w:r>
    </w:p>
    <w:p>
      <w:pPr/>
      <w:r>
        <w:rPr/>
        <w:t xml:space="preserve">ابن رزين عبد اللطيف. </w:t>
      </w:r>
    </w:p>
    <w:p/>
    <w:p>
      <w:pPr/>
      <w:r>
        <w:rPr/>
        <w:t xml:space="preserve">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