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خطيب زملكا عبد الواحد.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خطيب زملكا عبد الواحد.
</w:t>
      </w:r>
    </w:p>
    <w:p>
      <w:pPr/>
      <w:r>
        <w:rPr/>
        <w:t xml:space="preserve">ابن خطيب زملكا عبد الواحد. </w:t>
      </w:r>
    </w:p>
    <w:p/>
    <w:p>
      <w:pPr/>
      <w:r>
        <w:rPr/>
        <w:t xml:space="preserve">سلف وولده وولد ولده.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2026-08-05T17:01:27+03:00</dcterms:created>
  <dcterms:modified xsi:type="dcterms:W3CDTF">2026-08-05T17:01:27+03:00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