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الصلاح عثمان بن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الصلاح عثمان بن عبد الرحمن.
</w:t>
      </w:r>
    </w:p>
    <w:p>
      <w:pPr/>
      <w:r>
        <w:rPr/>
        <w:t xml:space="preserve">ابن الصلاح عثمان بن عبد الرحمن. </w:t>
      </w:r>
    </w:p>
    <w:p/>
    <w:p>
      <w:pPr/>
      <w:r>
        <w:rPr/>
        <w:t xml:space="preserve">تقدم في الطبقة التاسعة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2026-10-07T19:04:40+03:00</dcterms:created>
  <dcterms:modified xsi:type="dcterms:W3CDTF">2026-10-07T19:04:40+03:00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