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ثابت بن الحارث الأنصاري
</w:t>
      </w:r>
    </w:p>
    <w:p>
      <w:pPr>
        <w:jc w:val="start"/>
        <w:bidi/>
      </w:pPr>
      <w:r>
        <w:rPr>
          <w:rFonts w:ascii="arial" w:hAnsi="arial" w:eastAsia="arial" w:cs="arial"/>
          <w:sz w:val="28"/>
          <w:szCs w:val="28"/>
          <w:b w:val="1"/>
          <w:bCs w:val="1"/>
          <w:rtl/>
        </w:rPr>
        <w:t xml:space="preserve">ثابت بن الحارث الأنصاري
</w:t>
      </w:r>
    </w:p>
    <w:p>
      <w:pPr/>
      <w:r>
        <w:rPr/>
        <w:t xml:space="preserve">ثابت بن الحارث الأنصاري ذكره الشيخ في رجاله في أصحاب الرسول - صلى الله عليه وسلم- في الاستيعاب ثابت بن الحارث الأنصاري روى عن النبي - صلى الله عليه وسلم- أنه نهى عن قتل رجل شهد بدرا وقال وما يدريك لعل الله اطلع الحديث روى عنه الحارث بن يزيد المصري ’’أه’’ وفي أسد الغابة ثابت بن الحارث الأنصاري شهد بدرا يعد في المصريين روى عنه الحارث بن يزيد أنه قال كانت يهود تقول إذا هلك لهم صغير: هو صديق فبلغ البني - صلى الله عليه وسلم- فقال كذبت يهود ما من نسمة يخلقها الله تعالى في بطن أمه إلا أنه شقي أو سعيد فأنزل الله تعالى هذه الآية: </w:t>
      </w:r>
    </w:p>
    <w:p>
      <w:pPr/>
      <w:r>
        <w:rPr>
          <w:color w:val="0000ff"/>
        </w:rPr>
        <w:t xml:space="preserve">{هو أعلم بكم إذ أنشأكم من الأرض وإذ أنتم أجنة في بطون أمهاتكم}</w:t>
      </w:r>
    </w:p>
    <w:p>
      <w:pPr/>
      <w:r>
        <w:rPr/>
        <w:t xml:space="preserve"> الآية ’’أه’’ وفي الإصابة ثابت بن الحارث الأنصاري ويقال ابن حارثة ثم ذكر له بعض الأحاديث ولم يعلم أنه من شرط كتابنا.</w:t>
      </w:r>
    </w:p>
    <w:p>
      <w:pPr>
        <w:jc w:val="start"/>
        <w:bidi/>
      </w:pPr>
      <w:r>
        <w:rPr>
          <w:sz w:val="24"/>
          <w:szCs w:val="24"/>
          <w:b w:val="1"/>
          <w:bCs w:val="1"/>
          <w:rtl/>
        </w:rPr>
        <w:t xml:space="preserve">
أعيان الشيعة،(دار التعارف للمطبوعات - بيروت،1983،ط 1،ج 4،ص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الحارث
</w:t>
      </w:r>
    </w:p>
    <w:p>
      <w:pPr/>
      <w:r>
        <w:rPr/>
        <w:t xml:space="preserve">ثابت بن الحارث (ب د ع) ثابت بن الحارث الأنصاري. شهد بدرا، يعد في المصريين، روى عنه الحارث ابن يزيد أنه قال: «كانت يهود تقول: إذا هلك لهم صغير قالوا: هو صديق، فبلغ ذلك النبي صلى الله عليه وسلم فقال: كذبت يهود، ما من نسمة يخلقها الله تعالى في بطن أمه إلا أنه شقي أو سعيد، فأنزل الله تعالى هذه الآية: </w:t>
      </w:r>
    </w:p>
    <w:p>
      <w:pPr/>
      <w:r>
        <w:rPr>
          <w:color w:val="0000ff"/>
        </w:rPr>
        <w:t xml:space="preserve">{هو أعلم بكم إذ أنشأكم من الأرض وإذ أنتم أجنة في بطون أمهاتكم}</w:t>
      </w:r>
    </w:p>
    <w:p>
      <w:pPr/>
      <w:r>
        <w:rPr/>
        <w:t xml:space="preserve"> الآية. أخرجه الثلاثة.</w:t>
      </w:r>
    </w:p>
    <w:p>
      <w:pPr>
        <w:jc w:val="start"/>
        <w:bidi/>
      </w:pPr>
      <w:r>
        <w:rPr>
          <w:sz w:val="24"/>
          <w:szCs w:val="24"/>
          <w:b w:val="1"/>
          <w:bCs w:val="1"/>
          <w:rtl/>
        </w:rPr>
        <w:t xml:space="preserve">
أسد الغابة في معرفة الصحابة،(دار ابن حزم - بيروت،2012،ط 1،ج 1،ص 140)/(دار الكتب العلمية - بيروت،1994،ط 1،ج 1،ص 438)/(دار الفكر - بيروت،1989،ط 1،ج 1،ص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الحارث
</w:t>
      </w:r>
    </w:p>
    <w:p>
      <w:pPr/>
      <w:r>
        <w:rPr/>
        <w:t xml:space="preserve">ثابت بن الحارث الأنصاري. نسبه ابن يونس في «تاريخ مصر»، ويقال: ابن حارثة. قال ابن أبي حاتم: عن أبيه ثابت بن الحارث الأنصاري: روى عن النبي صلى الله عليه وسلم أنه نهى عن قتل رجل شهد بدرا، فقال: «وما يدريك لعل الله قد أطلع أهل بدر...</w:t>
      </w:r>
    </w:p>
    <w:p/>
    <w:p>
      <w:pPr/>
      <w:r>
        <w:rPr/>
        <w:t xml:space="preserve">وروى الحسن بن سفيان، وابن سعد، والطبراني من طريق ابن المبارك، عن ابن لهيعة، عن الحارث بن يزيد، عن ثابت بن الحارث الأنصاري، قال: قسم رسول الله صلى الله عليه وسلم غنائم خيبر فقسم لسهلة بنت عاصم بن عدي الأنصاري ولابنة لها ولدت. إسناده قوي، لأن رواية ابن المبارك عن ابن لهيعة من قوى حديث ابن لهيعة.</w:t>
      </w:r>
    </w:p>
    <w:p/>
    <w:p>
      <w:pPr/>
      <w:r>
        <w:rPr/>
        <w:t xml:space="preserve">وأخرجه البغوي عن كامل بن طلحة عن ابن لهيعة، قال: حدثني الحارث نحوه، وقال: لا أعلم له غيره.</w:t>
      </w:r>
    </w:p>
    <w:p/>
    <w:p>
      <w:pPr/>
      <w:r>
        <w:rPr/>
        <w:t xml:space="preserve">قلت: له عند الطبراني من هذا الوجه حديث آخر. وعند ابن مندة آخر</w:t>
      </w:r>
    </w:p>
    <w:p/>
    <w:p>
      <w:pPr/>
      <w:r>
        <w:rPr/>
        <w:t xml:space="preserve">أخرجه من طريق ابن وهب، عن ابن لهيعة، عن الحارث بن يزيد، عن ثابت بن الحارث الأنصاري، قال: كان رجل منا من الأنصار قد نافق، فأتى ابن أخيه يقال له ورقة فقال: يا رسول الله إن عمي قد نافق، ائذن لي أن أضرب عنقه- فقال: «إنه قد شهد بدرا وعسى أن يكفر عنه». الحديث.</w:t>
      </w:r>
    </w:p>
    <w:p/>
    <w:p>
      <w:pPr/>
      <w:r>
        <w:rPr/>
        <w:t xml:space="preserve">وهو الذي أشار إليه أبو حاتم.</w:t>
      </w:r>
    </w:p>
    <w:p>
      <w:pPr>
        <w:jc w:val="start"/>
        <w:bidi/>
      </w:pPr>
      <w:r>
        <w:rPr>
          <w:sz w:val="24"/>
          <w:szCs w:val="24"/>
          <w:b w:val="1"/>
          <w:bCs w:val="1"/>
          <w:rtl/>
        </w:rPr>
        <w:t xml:space="preserve">
الإصابة في تمييز الصحابة،(دار الكتب العلمية - بيروت،1995،ط 1،ج 1،ص 501)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الحارث الأنصاري
</w:t>
      </w:r>
    </w:p>
    <w:p>
      <w:pPr/>
      <w:r>
        <w:rPr/>
        <w:t xml:space="preserve">ثابت بن الحارث الأنصاري روى عن النبي صلى الله عليه وسلم، أنه نهى عن قتل رجل شهد بدرا، وروى عنه الحارث بن يزيد المصري.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الحارث الأنصاري
</w:t>
      </w:r>
    </w:p>
    <w:p>
      <w:pPr/>
      <w:r>
        <w:rPr/>
        <w:t xml:space="preserve">ثابت بن الحارث الأنصاري روى عن النبي صلى الله عليه وسلم أنه نهى عن قتل رجل شهد بدرا. وقال: وما يدريك، لعل الله اطلع على أهل بدر ... الحديث. روى عنه الحارث بن يزيد المصري</w:t>
      </w:r>
    </w:p>
    <w:p>
      <w:pPr>
        <w:jc w:val="start"/>
        <w:bidi/>
      </w:pPr>
      <w:r>
        <w:rPr>
          <w:sz w:val="24"/>
          <w:szCs w:val="24"/>
          <w:b w:val="1"/>
          <w:bCs w:val="1"/>
          <w:rtl/>
        </w:rPr>
        <w:t xml:space="preserve">
الاستيعاب في معرفة الأصحاب،(دار الجيل - بيروت،1992،ط 1،ج 1،ص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الحارث الأنصاري
</w:t>
      </w:r>
    </w:p>
    <w:p>
      <w:pPr/>
      <w:r>
        <w:rPr/>
        <w:t xml:space="preserve">ثابت بن الحارث الأنصاري شهد بدرا.</w:t>
      </w:r>
    </w:p>
    <w:p/>
    <w:p>
      <w:pPr/>
      <w:r>
        <w:rPr/>
        <w:t xml:space="preserve">روى عنه: الحارث بن يزيد.</w:t>
      </w:r>
    </w:p>
    <w:p/>
    <w:p>
      <w:pPr/>
      <w:r>
        <w:rPr/>
        <w:t xml:space="preserve">عداده في أهل مصر.</w:t>
      </w:r>
    </w:p>
    <w:p/>
    <w:p>
      <w:pPr/>
      <w:r>
        <w:rPr/>
        <w:t xml:space="preserve">أخبرنا أحمد بن إسماعيل العسكري بمصر، قال: حدثنا يونس بن عبد الأعلى، ح: وأخبرنا عبد الرحمن بن أحمد بن يونس، قال: حدثنا أبي، عن أبيه، عن ابن وهب، عن ابن لهيعة، عن الحارث بن يزيد، عن ثابت بن الحارث الأنصاري، قال: كان رجل منا من الأنصار قد شهد بدرا فنافق، فأتى ابن أخيه يقال له: ورقة، فقال: يا رسول الله، إن عمي نافق ائذن لي أضرب عنقه، فقال: إن رسول الله صلى الله عليه وسلم، قال: من ستر سلما مسلما ستره الله في الدنيا والآخرة.</w:t>
      </w:r>
    </w:p>
    <w:p>
      <w:pPr>
        <w:jc w:val="start"/>
        <w:bidi/>
      </w:pPr>
      <w:r>
        <w:rPr>
          <w:sz w:val="24"/>
          <w:szCs w:val="24"/>
          <w:b w:val="1"/>
          <w:bCs w:val="1"/>
          <w:rtl/>
        </w:rPr>
        <w:t xml:space="preserve">
معرفة الصحابة لابن مندة،(مطبوعات جامعة الإمارات العربية المتحدة،2005،ط 1،ج 1،ص 353)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الحارث الأنصاري
</w:t>
      </w:r>
    </w:p>
    <w:p>
      <w:pPr/>
      <w:r>
        <w:rPr/>
        <w:t xml:space="preserve">ثابت بن الحارث الأنصاري </w:t>
      </w:r>
    </w:p>
    <w:p/>
    <w:p>
      <w:pPr/>
      <w:r>
        <w:rPr/>
        <w:t xml:space="preserve">حدثنا عبد الله بن محمد الوراق، نا كامل بن طلحة، نا ابن لهيعة، نا الحارث بن يزيد، عن ثابت بن الحارث أن رسول الله صلى الله عليه وسلم «أقسم لسهلة بنت عدي وابنة لها في الغزو»</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ثابت بن الحارث الأنصاري
</w:t>
      </w:r>
    </w:p>
    <w:p>
      <w:pPr/>
      <w:r>
        <w:rPr/>
        <w:t xml:space="preserve">ثابت بن الحارث الأنصاري </w:t>
      </w:r>
    </w:p>
    <w:p/>
    <w:p>
      <w:pPr/>
      <w:r>
        <w:rPr/>
        <w:t xml:space="preserve">روى عن النبي صلى الله عليه وسلم أنه نهى عن قتل رجل شهد بدراً فقال: وما يدريك لعل الله عز وجل قد أطلع على أهل بدر روى عنه الحارث بن يزيد المصري.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2026-07-28T11:46:32+03:00</dcterms:created>
  <dcterms:modified xsi:type="dcterms:W3CDTF">2026-07-28T11:46:32+03:00</dcterms:modified>
</cp:coreProperties>
</file>

<file path=docProps/custom.xml><?xml version="1.0" encoding="utf-8"?>
<Properties xmlns="http://schemas.openxmlformats.org/officeDocument/2006/custom-properties" xmlns:vt="http://schemas.openxmlformats.org/officeDocument/2006/docPropsVTypes"/>
</file>