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الحداد محمد بن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الحداد محمد بن أحمد.
</w:t>
      </w:r>
    </w:p>
    <w:p>
      <w:pPr/>
      <w:r>
        <w:rPr/>
        <w:t xml:space="preserve">ابن الحداد محمد بن أحمد. </w:t>
      </w:r>
    </w:p>
    <w:p/>
    <w:p>
      <w:pPr/>
      <w:r>
        <w:rPr/>
        <w:t xml:space="preserve">تقدم في الرابعة.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2026-08-05T20:16:22+03:00</dcterms:created>
  <dcterms:modified xsi:type="dcterms:W3CDTF">2026-08-05T20:16:22+03:00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