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المزكي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المزكي
</w:t>
      </w:r>
    </w:p>
    <w:p>
      <w:pPr/>
      <w:r>
        <w:rPr/>
        <w:t xml:space="preserve">أبو منصور المزكي </w:t>
      </w:r>
    </w:p>
    <w:p/>
    <w:p>
      <w:pPr/>
      <w:r>
        <w:rPr/>
        <w:t xml:space="preserve">ذكره العبادي في الطبقة السابعة من الأصحاب كالجويني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2026-10-07T19:53:50+03:00</dcterms:created>
  <dcterms:modified xsi:type="dcterms:W3CDTF">2026-10-07T19:53:50+03:00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