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الطيب الملقي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الطيب الملقي
</w:t>
      </w:r>
    </w:p>
    <w:p>
      <w:pPr/>
      <w:r>
        <w:rPr/>
        <w:t xml:space="preserve">أبو الطيب الملقي </w:t>
      </w:r>
    </w:p>
    <w:p/>
    <w:p>
      <w:pPr/>
      <w:r>
        <w:rPr/>
        <w:t xml:space="preserve">كان من خواص ابن سريج والمتولى الإلقاء والإعادة في مجلسه، ذكره المطوعى، وله كتاب في الخلاف يعرف ’’بالعرائس’’ قال: وكنت أقدر أنه يكنى أبا العباس حتى أخبرت أنه يكنى أبا الطيب، وهو المشهور بالممتنع، وجزم بهذا ابن السمعاني في ’’الأنساب’’.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2026-10-07T21:03:30+03:00</dcterms:created>
  <dcterms:modified xsi:type="dcterms:W3CDTF">2026-10-07T21:03:30+03:00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