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 الشاشي
</w:t>
      </w:r>
    </w:p>
    <w:p>
      <w:pPr/>
      <w:r>
        <w:rPr/>
        <w:t xml:space="preserve">أبو سليم الشاشي </w:t>
      </w:r>
    </w:p>
    <w:p/>
    <w:p>
      <w:pPr/>
      <w:r>
        <w:rPr/>
        <w:t xml:space="preserve">ذكره الشيخ أبو حفص معلقاً.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2026-10-07T21:03:23+03:00</dcterms:created>
  <dcterms:modified xsi:type="dcterms:W3CDTF">2026-10-07T21:03:23+03:00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