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علي الفضل بن هبة اللَّه جمال الدين أبو القاسم البغدادي
</w:t>
      </w:r>
    </w:p>
    <w:p>
      <w:pPr>
        <w:jc w:val="start"/>
        <w:bidi/>
      </w:pPr>
      <w:r>
        <w:rPr>
          <w:rFonts w:ascii="arial" w:hAnsi="arial" w:eastAsia="arial" w:cs="arial"/>
          <w:sz w:val="28"/>
          <w:szCs w:val="28"/>
          <w:b w:val="1"/>
          <w:bCs w:val="1"/>
          <w:rtl/>
        </w:rPr>
        <w:t xml:space="preserve">يحيى بن علي الفضل بن هبة اللَّه جمال الدين أبو القاسم البغدادي
</w:t>
      </w:r>
    </w:p>
    <w:p>
      <w:pPr/>
      <w:r>
        <w:rPr/>
        <w:t xml:space="preserve">يحيى بن علي الفضل بن هبة اللَّه جمال الدين أبو القاسم البغدادي </w:t>
      </w:r>
    </w:p>
    <w:p/>
    <w:p>
      <w:pPr/>
      <w:r>
        <w:rPr/>
        <w:t xml:space="preserve">يعرف بابن فضلان كذا ذكره ابن النجار أن اسمه يحيى، وهو رحمه اللَّه أعنى ابن فضلان غيَّر اسمه فذلك في آخر الأمر، وإنما اسمه رائق كذا أورده ابن باطيش وابن خليل الدمشقى في معجمه، تفقه على أبي منصور الرزاز ومحمد بن يحيى وغيرهما، ولما خرج إلي نيسابور سقط عن دابته فانكسرت به فقطعها وكتب محضراً بأنه لم يقطعها في زمنه ودمى في آخر عمره بالفالج، ومات سنة خمس وتسعين، وكان مولده سنة سبع عشرة وخمسمائة.</w:t>
      </w:r>
    </w:p>
    <w:p/>
    <w:p>
      <w:pPr/>
      <w:r>
        <w:rPr/>
        <w:t xml:space="preserve">ولده قاضي القضاة محيى الدين أبو عبد اللَّه محمد. </w:t>
      </w:r>
    </w:p>
    <w:p/>
    <w:p>
      <w:pPr/>
      <w:r>
        <w:rPr/>
        <w:t xml:space="preserve">تفقه على والده، وبرع وساد وناظر ورحل ودرَّس بالنظامية وغيرها، وولى قضاء بغداد ثم عزل، مات سنة إحدى وثلاثين وستمائة عن ثلاث وستين سنة، وهو أول من درس بالمستنصرية عند كمال عمارتها في رجب ثم توفى في شوال في السنة المذكورة، وسبطه عبد الرحيم ذكرته في الذيل.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2026-10-07T23:19:13+03:00</dcterms:created>
  <dcterms:modified xsi:type="dcterms:W3CDTF">2026-10-07T23:19:13+03:00</dcterms:modified>
</cp:coreProperties>
</file>

<file path=docProps/custom.xml><?xml version="1.0" encoding="utf-8"?>
<Properties xmlns="http://schemas.openxmlformats.org/officeDocument/2006/custom-properties" xmlns:vt="http://schemas.openxmlformats.org/officeDocument/2006/docPropsVTypes"/>
</file>