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الحسن بنت أبي الخير محمد بن القاضي جمال الدين محمد بن عبد الله ابن فهد القرشي الهاشمي
</w:t>
      </w:r>
    </w:p>
    <w:p>
      <w:pPr>
        <w:jc w:val="start"/>
        <w:bidi/>
      </w:pPr>
      <w:r>
        <w:rPr>
          <w:rFonts w:ascii="arial" w:hAnsi="arial" w:eastAsia="arial" w:cs="arial"/>
          <w:sz w:val="28"/>
          <w:szCs w:val="28"/>
          <w:b w:val="1"/>
          <w:bCs w:val="1"/>
          <w:rtl/>
        </w:rPr>
        <w:t xml:space="preserve">أم الحسن بنت أبي الخير محمد بن القاضي جمال الدين محمد بن عبد الله ابن فهد القرشي الهاشمي
</w:t>
      </w:r>
    </w:p>
    <w:p>
      <w:pPr/>
      <w:r>
        <w:rPr/>
        <w:t xml:space="preserve">أم الحسن بنت أبي الخير محمد بن القاضي جمال الدين محمد بن عبد الله ابن فهد القرشي الهاشمي: </w:t>
      </w:r>
    </w:p>
    <w:p/>
    <w:p>
      <w:pPr/>
      <w:r>
        <w:rPr/>
        <w:t xml:space="preserve">أم على المكية، أجاز لها في استدعاء مؤرخ بسنة تسع وخمسين وسبعمائة مسند دمشق عمر بن أميلة، وصلاح الدين بن أبي عمر، والشهاب أحمد بن علي بن يوسف الحنفي، وعمر بن إبراهيم النقبى، وتقي الدين محمد بن رافع، ومحمد بن إبراهيم البيانى، والبرهان القيراطى، والكمال بن حبيب، وعبد الرحمن بن القارى، وأحمد بن سالم المؤذن، وعبد الله بن عبد الرحمن بن عقيل، وعبد الله بن محمد بن عبد الملك الربعى، وغيرهم.</w:t>
      </w:r>
    </w:p>
    <w:p/>
    <w:p>
      <w:pPr/>
      <w:r>
        <w:rPr/>
        <w:t xml:space="preserve">وحدثت، وكانت خيرة مباركة.</w:t>
      </w:r>
    </w:p>
    <w:p/>
    <w:p>
      <w:pPr/>
      <w:r>
        <w:rPr/>
        <w:t xml:space="preserve">وتزوجها جار الله بن صالح الشيبانى، في سنة سبع وثمانين وسبعمائة، وولدت له عدة أولاد هم أحمد الأكبر، وأحمد الأصغر، وعلى، وعبد الكريم وأم ريم، وآسية، وستيت ومات عنها.</w:t>
      </w:r>
    </w:p>
    <w:p/>
    <w:p>
      <w:pPr/>
      <w:r>
        <w:rPr/>
        <w:t xml:space="preserve">وتوفيت في عصر يوم الثلاثاء، خامس ربيع الآخر سنة سبع وعشرين وثمانمائة بمكة، ودفنت بالمعلاة، بقبر عند باب الكعبة، صبح يوم الأربعاء. رحمة الله عليها.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2026-08-05T16:31:17+03:00</dcterms:created>
  <dcterms:modified xsi:type="dcterms:W3CDTF">2026-08-05T16:31:17+03:00</dcterms:modified>
</cp:coreProperties>
</file>

<file path=docProps/custom.xml><?xml version="1.0" encoding="utf-8"?>
<Properties xmlns="http://schemas.openxmlformats.org/officeDocument/2006/custom-properties" xmlns:vt="http://schemas.openxmlformats.org/officeDocument/2006/docPropsVTypes"/>
</file>