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زين الدين محمد بن القاضي زين الدين أحمد بن القاضي جمال الدين محمد بن المحب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زين الدين محمد بن القاضي زين الدين أحمد بن القاضي جمال الدين محمد بن المحب الطبري
</w:t>
      </w:r>
    </w:p>
    <w:p>
      <w:pPr/>
      <w:r>
        <w:rPr/>
        <w:t xml:space="preserve">خديجة بنت زين الدين محمد بن القاضي زين الدين أحمد بن القاضي جمال الدين محمد بن المحب الطبري: </w:t>
      </w:r>
    </w:p>
    <w:p/>
    <w:p>
      <w:pPr/>
      <w:r>
        <w:rPr/>
        <w:t xml:space="preserve">كانت زوجا لأبي عبد الله محمد بن الشيخ أبي العباس بن عبد المعطى، فطلقها وتأيمت بعده، حتى ماتت.</w:t>
      </w:r>
    </w:p>
    <w:p/>
    <w:p>
      <w:pPr/>
      <w:r>
        <w:rPr/>
        <w:t xml:space="preserve">وسمعت على كمال الدين محمد بن عمر بن حبيب الحلبي، بمكة، وبها توفيت، قريبا من سنة 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2026-08-05T17:30:54+03:00</dcterms:created>
  <dcterms:modified xsi:type="dcterms:W3CDTF">2026-08-05T17:30:54+03:00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