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عبدان
</w:t>
      </w:r>
    </w:p>
    <w:p>
      <w:pPr>
        <w:jc w:val="start"/>
        <w:bidi/>
      </w:pPr>
      <w:r>
        <w:rPr>
          <w:rFonts w:ascii="arial" w:hAnsi="arial" w:eastAsia="arial" w:cs="arial"/>
          <w:sz w:val="28"/>
          <w:szCs w:val="28"/>
          <w:b w:val="1"/>
          <w:bCs w:val="1"/>
          <w:rtl/>
        </w:rPr>
        <w:t xml:space="preserve">ابن عبدان
</w:t>
      </w:r>
    </w:p>
    <w:p>
      <w:pPr/>
      <w:r>
        <w:rPr/>
        <w:t xml:space="preserve">ابن عبدان: </w:t>
      </w:r>
    </w:p>
    <w:p/>
    <w:p>
      <w:pPr/>
      <w:r>
        <w:rPr/>
        <w:t xml:space="preserve">وجدت في التاريخ المذكور: أن الملك المنصور صاحب اليمن أرسله في جيش مع الشريف راجح بن قتادة، في سنة تسع وعشرين وستمائة إلى مكة فاستولوا عليها، فلما جاء الجيش المصري حاصروهم، وقتلوا ابن عبدان، وهرب راجح.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2026-08-05T13:04:19+03:00</dcterms:created>
  <dcterms:modified xsi:type="dcterms:W3CDTF">2026-08-05T13:04:19+03:00</dcterms:modified>
</cp:coreProperties>
</file>

<file path=docProps/custom.xml><?xml version="1.0" encoding="utf-8"?>
<Properties xmlns="http://schemas.openxmlformats.org/officeDocument/2006/custom-properties" xmlns:vt="http://schemas.openxmlformats.org/officeDocument/2006/docPropsVTypes"/>
</file>